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B557" w14:textId="77777777" w:rsidR="00C126E9" w:rsidRPr="006F4098" w:rsidRDefault="00C126E9" w:rsidP="00834E98">
      <w:pPr>
        <w:pStyle w:val="Ttulo1"/>
        <w:rPr>
          <w:color w:val="2E74B5"/>
          <w:sz w:val="40"/>
          <w:szCs w:val="44"/>
          <w:lang w:val="pt-BR"/>
        </w:rPr>
      </w:pPr>
      <w:r w:rsidRPr="003F18EE">
        <w:rPr>
          <w:noProof/>
          <w:lang w:val="en-US" w:eastAsia="en-US"/>
        </w:rPr>
        <w:drawing>
          <wp:anchor distT="0" distB="0" distL="114300" distR="114300" simplePos="0" relativeHeight="251661312" behindDoc="1" locked="0" layoutInCell="0" allowOverlap="0" wp14:anchorId="5BCBCD00" wp14:editId="3484522A">
            <wp:simplePos x="0" y="0"/>
            <wp:positionH relativeFrom="page">
              <wp:posOffset>-369408</wp:posOffset>
            </wp:positionH>
            <wp:positionV relativeFrom="page">
              <wp:posOffset>-117123</wp:posOffset>
            </wp:positionV>
            <wp:extent cx="8782251" cy="531368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ON\Desktop\Evelyn Carrillo\2017\FOTOS\ECUADOR\ECUADOR\GALAPAGOS\Seymour Island.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782251" cy="531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D780EE" w14:textId="77777777" w:rsidR="00C126E9" w:rsidRPr="006F4098" w:rsidRDefault="00C126E9" w:rsidP="00C126E9">
      <w:pPr>
        <w:jc w:val="center"/>
        <w:rPr>
          <w:rFonts w:ascii="Arial" w:hAnsi="Arial" w:cs="Arial"/>
          <w:b/>
          <w:color w:val="2E74B5"/>
          <w:sz w:val="40"/>
          <w:szCs w:val="44"/>
          <w:lang w:val="pt-BR"/>
        </w:rPr>
      </w:pPr>
    </w:p>
    <w:p w14:paraId="3579F863" w14:textId="77777777" w:rsidR="00C126E9" w:rsidRPr="006F4098" w:rsidRDefault="00C126E9" w:rsidP="00C126E9">
      <w:pPr>
        <w:jc w:val="center"/>
        <w:rPr>
          <w:rFonts w:ascii="Arial" w:hAnsi="Arial" w:cs="Arial"/>
          <w:b/>
          <w:color w:val="2E74B5"/>
          <w:sz w:val="40"/>
          <w:szCs w:val="44"/>
          <w:lang w:val="pt-BR"/>
        </w:rPr>
      </w:pPr>
    </w:p>
    <w:p w14:paraId="233AC436" w14:textId="77777777" w:rsidR="00C126E9" w:rsidRPr="006F4098" w:rsidRDefault="00C126E9" w:rsidP="00C126E9">
      <w:pPr>
        <w:jc w:val="center"/>
        <w:rPr>
          <w:rFonts w:ascii="Arial" w:hAnsi="Arial" w:cs="Arial"/>
          <w:b/>
          <w:color w:val="2E74B5"/>
          <w:sz w:val="40"/>
          <w:szCs w:val="44"/>
          <w:lang w:val="pt-BR"/>
        </w:rPr>
      </w:pPr>
    </w:p>
    <w:p w14:paraId="208601B8" w14:textId="77777777" w:rsidR="00C126E9" w:rsidRPr="006F4098" w:rsidRDefault="00C126E9" w:rsidP="00C126E9">
      <w:pPr>
        <w:jc w:val="center"/>
        <w:rPr>
          <w:rFonts w:ascii="Arial" w:hAnsi="Arial" w:cs="Arial"/>
          <w:b/>
          <w:color w:val="2E74B5"/>
          <w:sz w:val="40"/>
          <w:szCs w:val="44"/>
          <w:lang w:val="pt-BR"/>
        </w:rPr>
      </w:pPr>
    </w:p>
    <w:p w14:paraId="4FFCA8DD" w14:textId="77777777" w:rsidR="00C126E9" w:rsidRPr="006F4098" w:rsidRDefault="00C126E9" w:rsidP="00C126E9">
      <w:pPr>
        <w:jc w:val="center"/>
        <w:rPr>
          <w:rFonts w:ascii="Arial" w:hAnsi="Arial" w:cs="Arial"/>
          <w:b/>
          <w:color w:val="2E74B5"/>
          <w:sz w:val="40"/>
          <w:szCs w:val="44"/>
          <w:lang w:val="pt-BR"/>
        </w:rPr>
      </w:pPr>
    </w:p>
    <w:p w14:paraId="2AE708E4" w14:textId="77777777" w:rsidR="00C126E9" w:rsidRPr="006F4098" w:rsidRDefault="00C126E9" w:rsidP="00C126E9">
      <w:pPr>
        <w:jc w:val="center"/>
        <w:rPr>
          <w:rFonts w:ascii="Arial" w:hAnsi="Arial" w:cs="Arial"/>
          <w:b/>
          <w:color w:val="2E74B5"/>
          <w:sz w:val="40"/>
          <w:szCs w:val="44"/>
          <w:lang w:val="pt-BR"/>
        </w:rPr>
      </w:pPr>
    </w:p>
    <w:p w14:paraId="7C4CEE2A" w14:textId="77777777" w:rsidR="00C126E9" w:rsidRPr="006F4098" w:rsidRDefault="00C126E9" w:rsidP="00C126E9">
      <w:pPr>
        <w:jc w:val="center"/>
        <w:rPr>
          <w:rFonts w:ascii="Arial" w:hAnsi="Arial" w:cs="Arial"/>
          <w:b/>
          <w:color w:val="2E74B5"/>
          <w:sz w:val="40"/>
          <w:szCs w:val="44"/>
          <w:lang w:val="pt-BR"/>
        </w:rPr>
      </w:pPr>
    </w:p>
    <w:p w14:paraId="2E59AB35" w14:textId="77777777" w:rsidR="00C126E9" w:rsidRPr="006F4098" w:rsidRDefault="00C126E9" w:rsidP="00C126E9">
      <w:pPr>
        <w:jc w:val="center"/>
        <w:rPr>
          <w:rFonts w:ascii="Arial" w:hAnsi="Arial" w:cs="Arial"/>
          <w:b/>
          <w:color w:val="2E74B5"/>
          <w:sz w:val="40"/>
          <w:szCs w:val="44"/>
          <w:lang w:val="pt-BR"/>
        </w:rPr>
      </w:pPr>
    </w:p>
    <w:p w14:paraId="4109E419" w14:textId="77777777" w:rsidR="00C126E9" w:rsidRPr="006F4098" w:rsidRDefault="00C126E9" w:rsidP="00C126E9">
      <w:pPr>
        <w:jc w:val="center"/>
        <w:rPr>
          <w:rFonts w:ascii="Arial" w:hAnsi="Arial" w:cs="Arial"/>
          <w:b/>
          <w:color w:val="2E74B5"/>
          <w:sz w:val="40"/>
          <w:szCs w:val="44"/>
          <w:lang w:val="pt-BR"/>
        </w:rPr>
      </w:pPr>
    </w:p>
    <w:p w14:paraId="338076BD" w14:textId="77777777" w:rsidR="00C126E9" w:rsidRPr="006F4098" w:rsidRDefault="00C126E9" w:rsidP="00C126E9">
      <w:pPr>
        <w:rPr>
          <w:rFonts w:ascii="Arial" w:hAnsi="Arial" w:cs="Arial"/>
          <w:b/>
          <w:color w:val="2E74B5"/>
          <w:sz w:val="40"/>
          <w:szCs w:val="44"/>
          <w:lang w:val="pt-BR"/>
        </w:rPr>
      </w:pPr>
    </w:p>
    <w:p w14:paraId="6257FA76" w14:textId="77777777" w:rsidR="00C126E9" w:rsidRDefault="00C126E9" w:rsidP="00C126E9">
      <w:pPr>
        <w:jc w:val="center"/>
        <w:rPr>
          <w:rFonts w:ascii="Arial" w:hAnsi="Arial" w:cs="Arial"/>
          <w:b/>
          <w:i/>
          <w:iCs/>
          <w:noProof/>
          <w:color w:val="4472C4" w:themeColor="accent1"/>
          <w:sz w:val="40"/>
          <w:szCs w:val="44"/>
          <w:lang w:val="en-US" w:eastAsia="en-US"/>
        </w:rPr>
      </w:pPr>
    </w:p>
    <w:p w14:paraId="64307DD8" w14:textId="77777777" w:rsidR="00C126E9" w:rsidRDefault="00C126E9" w:rsidP="00C126E9">
      <w:pPr>
        <w:jc w:val="center"/>
        <w:rPr>
          <w:rFonts w:ascii="Arial" w:hAnsi="Arial" w:cs="Arial"/>
          <w:b/>
          <w:i/>
          <w:iCs/>
          <w:noProof/>
          <w:color w:val="4472C4" w:themeColor="accent1"/>
          <w:sz w:val="40"/>
          <w:szCs w:val="44"/>
          <w:lang w:val="en-US" w:eastAsia="en-US"/>
        </w:rPr>
      </w:pPr>
    </w:p>
    <w:p w14:paraId="3358C6C6" w14:textId="77777777" w:rsidR="00C126E9" w:rsidRDefault="00C126E9" w:rsidP="00C126E9">
      <w:pPr>
        <w:jc w:val="center"/>
        <w:rPr>
          <w:rFonts w:ascii="Arial" w:hAnsi="Arial" w:cs="Arial"/>
          <w:b/>
          <w:i/>
          <w:iCs/>
          <w:noProof/>
          <w:color w:val="4472C4" w:themeColor="accent1"/>
          <w:sz w:val="40"/>
          <w:szCs w:val="44"/>
          <w:lang w:val="en-US" w:eastAsia="en-US"/>
        </w:rPr>
      </w:pPr>
    </w:p>
    <w:p w14:paraId="6FCE64B5" w14:textId="77777777" w:rsidR="00C126E9" w:rsidRDefault="00C126E9" w:rsidP="00C126E9">
      <w:pPr>
        <w:jc w:val="center"/>
        <w:rPr>
          <w:rFonts w:ascii="Arial" w:hAnsi="Arial" w:cs="Arial"/>
          <w:b/>
          <w:i/>
          <w:iCs/>
          <w:noProof/>
          <w:color w:val="4472C4" w:themeColor="accent1"/>
          <w:sz w:val="40"/>
          <w:szCs w:val="44"/>
          <w:lang w:val="en-US" w:eastAsia="en-US"/>
        </w:rPr>
      </w:pPr>
    </w:p>
    <w:p w14:paraId="5BFA583B" w14:textId="77777777" w:rsidR="00C126E9" w:rsidRDefault="00C126E9" w:rsidP="00C126E9">
      <w:pPr>
        <w:jc w:val="center"/>
        <w:rPr>
          <w:rFonts w:ascii="Arial" w:hAnsi="Arial" w:cs="Arial"/>
          <w:b/>
          <w:i/>
          <w:iCs/>
          <w:noProof/>
          <w:color w:val="4472C4" w:themeColor="accent1"/>
          <w:sz w:val="40"/>
          <w:szCs w:val="44"/>
          <w:lang w:val="en-US" w:eastAsia="en-US"/>
        </w:rPr>
      </w:pPr>
    </w:p>
    <w:p w14:paraId="2E17BF9A" w14:textId="0AF6CDF8" w:rsidR="00C126E9" w:rsidRDefault="00FD59D4" w:rsidP="00C126E9">
      <w:pPr>
        <w:jc w:val="center"/>
        <w:rPr>
          <w:rFonts w:ascii="Arial" w:hAnsi="Arial" w:cs="Arial"/>
          <w:b/>
          <w:i/>
          <w:iCs/>
          <w:noProof/>
          <w:color w:val="4472C4" w:themeColor="accent1"/>
          <w:sz w:val="40"/>
          <w:szCs w:val="44"/>
          <w:lang w:val="en-US" w:eastAsia="en-US"/>
        </w:rPr>
      </w:pPr>
      <w:r>
        <w:rPr>
          <w:noProof/>
        </w:rPr>
        <w:drawing>
          <wp:inline distT="0" distB="0" distL="0" distR="0" wp14:anchorId="6CB85696" wp14:editId="7C9FDB68">
            <wp:extent cx="4938925" cy="2637269"/>
            <wp:effectExtent l="0" t="0" r="0" b="0"/>
            <wp:docPr id="5" name="Imagem 5"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Logotipo&#10;&#10;Descrição gerad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7780" cy="2652677"/>
                    </a:xfrm>
                    <a:prstGeom prst="rect">
                      <a:avLst/>
                    </a:prstGeom>
                    <a:noFill/>
                    <a:ln>
                      <a:noFill/>
                    </a:ln>
                  </pic:spPr>
                </pic:pic>
              </a:graphicData>
            </a:graphic>
          </wp:inline>
        </w:drawing>
      </w:r>
    </w:p>
    <w:p w14:paraId="601E4D90" w14:textId="77777777" w:rsidR="00C126E9" w:rsidRDefault="00C126E9" w:rsidP="00C126E9">
      <w:pPr>
        <w:rPr>
          <w:rFonts w:ascii="Arial" w:hAnsi="Arial" w:cs="Arial"/>
          <w:b/>
          <w:color w:val="2E74B5"/>
          <w:sz w:val="40"/>
          <w:szCs w:val="44"/>
          <w:lang w:val="pt-BR"/>
        </w:rPr>
      </w:pPr>
    </w:p>
    <w:p w14:paraId="5C699664" w14:textId="77777777" w:rsidR="00C126E9" w:rsidRDefault="00C126E9" w:rsidP="00C126E9">
      <w:pPr>
        <w:rPr>
          <w:rFonts w:ascii="Arial" w:hAnsi="Arial" w:cs="Arial"/>
          <w:b/>
          <w:color w:val="2E74B5"/>
          <w:sz w:val="36"/>
          <w:szCs w:val="44"/>
          <w:lang w:val="pt-BR"/>
        </w:rPr>
      </w:pPr>
    </w:p>
    <w:p w14:paraId="59BB5ECE" w14:textId="07D35D24" w:rsidR="00C126E9" w:rsidRPr="004938E0" w:rsidRDefault="00C126E9" w:rsidP="00C126E9">
      <w:pPr>
        <w:jc w:val="center"/>
        <w:rPr>
          <w:rFonts w:ascii="Arial" w:hAnsi="Arial" w:cs="Arial"/>
          <w:b/>
          <w:color w:val="385623" w:themeColor="accent6" w:themeShade="80"/>
          <w:sz w:val="36"/>
          <w:szCs w:val="44"/>
          <w:lang w:val="pt-BR"/>
        </w:rPr>
      </w:pPr>
      <w:r w:rsidRPr="004938E0">
        <w:rPr>
          <w:rFonts w:ascii="Arial" w:hAnsi="Arial" w:cs="Arial"/>
          <w:b/>
          <w:color w:val="385623" w:themeColor="accent6" w:themeShade="80"/>
          <w:sz w:val="36"/>
          <w:szCs w:val="44"/>
          <w:lang w:val="pt-BR"/>
        </w:rPr>
        <w:t>QUITO</w:t>
      </w:r>
      <w:r w:rsidR="00F27D09" w:rsidRPr="004938E0">
        <w:rPr>
          <w:rFonts w:ascii="Arial" w:hAnsi="Arial" w:cs="Arial"/>
          <w:b/>
          <w:color w:val="385623" w:themeColor="accent6" w:themeShade="80"/>
          <w:sz w:val="36"/>
          <w:szCs w:val="44"/>
          <w:lang w:val="pt-BR"/>
        </w:rPr>
        <w:t>, ILHA</w:t>
      </w:r>
      <w:r w:rsidR="00834E98" w:rsidRPr="004938E0">
        <w:rPr>
          <w:rFonts w:ascii="Arial" w:hAnsi="Arial" w:cs="Arial"/>
          <w:b/>
          <w:color w:val="385623" w:themeColor="accent6" w:themeShade="80"/>
          <w:sz w:val="36"/>
          <w:szCs w:val="44"/>
          <w:lang w:val="pt-BR"/>
        </w:rPr>
        <w:t xml:space="preserve"> </w:t>
      </w:r>
      <w:r w:rsidRPr="004938E0">
        <w:rPr>
          <w:rFonts w:ascii="Arial" w:hAnsi="Arial" w:cs="Arial"/>
          <w:b/>
          <w:color w:val="385623" w:themeColor="accent6" w:themeShade="80"/>
          <w:sz w:val="36"/>
          <w:szCs w:val="44"/>
          <w:lang w:val="pt-BR"/>
        </w:rPr>
        <w:t>SANTA CRUZ</w:t>
      </w:r>
      <w:r w:rsidR="002D580C">
        <w:rPr>
          <w:rFonts w:ascii="Arial" w:hAnsi="Arial" w:cs="Arial"/>
          <w:b/>
          <w:color w:val="385623" w:themeColor="accent6" w:themeShade="80"/>
          <w:sz w:val="36"/>
          <w:szCs w:val="44"/>
          <w:lang w:val="pt-BR"/>
        </w:rPr>
        <w:t>,</w:t>
      </w:r>
      <w:r w:rsidR="00834E98" w:rsidRPr="004938E0">
        <w:rPr>
          <w:rFonts w:ascii="Arial" w:hAnsi="Arial" w:cs="Arial"/>
          <w:b/>
          <w:color w:val="385623" w:themeColor="accent6" w:themeShade="80"/>
          <w:sz w:val="36"/>
          <w:szCs w:val="44"/>
          <w:lang w:val="pt-BR"/>
        </w:rPr>
        <w:t xml:space="preserve"> ISABELA</w:t>
      </w:r>
      <w:r w:rsidR="002D580C">
        <w:rPr>
          <w:rFonts w:ascii="Arial" w:hAnsi="Arial" w:cs="Arial"/>
          <w:b/>
          <w:color w:val="385623" w:themeColor="accent6" w:themeShade="80"/>
          <w:sz w:val="36"/>
          <w:szCs w:val="44"/>
          <w:lang w:val="pt-BR"/>
        </w:rPr>
        <w:t xml:space="preserve"> &amp; GUAYAQUIL</w:t>
      </w:r>
    </w:p>
    <w:p w14:paraId="069665AE" w14:textId="77777777" w:rsidR="00C126E9" w:rsidRPr="004938E0" w:rsidRDefault="00C126E9" w:rsidP="00C126E9">
      <w:pPr>
        <w:jc w:val="center"/>
        <w:rPr>
          <w:rFonts w:ascii="Arial" w:hAnsi="Arial" w:cs="Arial"/>
          <w:b/>
          <w:color w:val="385623" w:themeColor="accent6" w:themeShade="80"/>
          <w:sz w:val="36"/>
          <w:szCs w:val="44"/>
          <w:lang w:val="pt-BR"/>
        </w:rPr>
      </w:pPr>
    </w:p>
    <w:p w14:paraId="0430F4EF" w14:textId="2D2114D5" w:rsidR="00C126E9" w:rsidRPr="004938E0" w:rsidRDefault="00C126E9" w:rsidP="00C126E9">
      <w:pPr>
        <w:jc w:val="center"/>
        <w:rPr>
          <w:rFonts w:ascii="Arial" w:hAnsi="Arial" w:cs="Arial"/>
          <w:b/>
          <w:color w:val="385623" w:themeColor="accent6" w:themeShade="80"/>
          <w:sz w:val="36"/>
          <w:szCs w:val="44"/>
          <w:lang w:val="pt-BR"/>
        </w:rPr>
      </w:pPr>
      <w:r w:rsidRPr="004938E0">
        <w:rPr>
          <w:rFonts w:ascii="Arial" w:hAnsi="Arial" w:cs="Arial"/>
          <w:b/>
          <w:color w:val="385623" w:themeColor="accent6" w:themeShade="80"/>
          <w:sz w:val="36"/>
          <w:szCs w:val="44"/>
          <w:lang w:val="pt-BR"/>
        </w:rPr>
        <w:t xml:space="preserve">PROGRAMA </w:t>
      </w:r>
      <w:r w:rsidR="002D580C">
        <w:rPr>
          <w:rFonts w:ascii="Arial" w:hAnsi="Arial" w:cs="Arial"/>
          <w:b/>
          <w:color w:val="385623" w:themeColor="accent6" w:themeShade="80"/>
          <w:sz w:val="36"/>
          <w:szCs w:val="44"/>
          <w:lang w:val="pt-BR"/>
        </w:rPr>
        <w:t>10</w:t>
      </w:r>
      <w:r w:rsidRPr="004938E0">
        <w:rPr>
          <w:rFonts w:ascii="Arial" w:hAnsi="Arial" w:cs="Arial"/>
          <w:b/>
          <w:color w:val="385623" w:themeColor="accent6" w:themeShade="80"/>
          <w:sz w:val="36"/>
          <w:szCs w:val="44"/>
          <w:lang w:val="pt-BR"/>
        </w:rPr>
        <w:t xml:space="preserve"> DIAS / </w:t>
      </w:r>
      <w:r w:rsidR="002D580C">
        <w:rPr>
          <w:rFonts w:ascii="Arial" w:hAnsi="Arial" w:cs="Arial"/>
          <w:b/>
          <w:color w:val="385623" w:themeColor="accent6" w:themeShade="80"/>
          <w:sz w:val="36"/>
          <w:szCs w:val="44"/>
          <w:lang w:val="pt-BR"/>
        </w:rPr>
        <w:t>9</w:t>
      </w:r>
      <w:r w:rsidRPr="004938E0">
        <w:rPr>
          <w:rFonts w:ascii="Arial" w:hAnsi="Arial" w:cs="Arial"/>
          <w:b/>
          <w:color w:val="385623" w:themeColor="accent6" w:themeShade="80"/>
          <w:sz w:val="36"/>
          <w:szCs w:val="44"/>
          <w:lang w:val="pt-BR"/>
        </w:rPr>
        <w:t xml:space="preserve"> NOITES  </w:t>
      </w:r>
    </w:p>
    <w:p w14:paraId="3B2ABF99" w14:textId="0520E898" w:rsidR="00C126E9" w:rsidRPr="00EC6314" w:rsidRDefault="00C126E9" w:rsidP="00F27D09">
      <w:pPr>
        <w:spacing w:after="200" w:line="276" w:lineRule="auto"/>
        <w:rPr>
          <w:rFonts w:asciiTheme="minorHAnsi" w:hAnsiTheme="minorHAnsi" w:cstheme="minorHAnsi"/>
          <w:sz w:val="22"/>
          <w:szCs w:val="22"/>
          <w:lang w:val="pt-BR"/>
        </w:rPr>
      </w:pPr>
      <w:r w:rsidRPr="004938E0">
        <w:rPr>
          <w:rFonts w:ascii="Arial" w:hAnsi="Arial" w:cs="Arial"/>
          <w:b/>
          <w:color w:val="385623" w:themeColor="accent6" w:themeShade="80"/>
          <w:sz w:val="22"/>
          <w:lang w:val="pt-BR"/>
        </w:rPr>
        <w:br w:type="page"/>
      </w:r>
      <w:r w:rsidR="00222AE1" w:rsidRPr="004938E0">
        <w:rPr>
          <w:rFonts w:asciiTheme="minorHAnsi" w:eastAsiaTheme="minorHAnsi" w:hAnsiTheme="minorHAnsi" w:cstheme="minorHAnsi"/>
          <w:b/>
          <w:color w:val="385623" w:themeColor="accent6" w:themeShade="80"/>
          <w:sz w:val="22"/>
          <w:szCs w:val="22"/>
          <w:lang w:val="pt-BR" w:eastAsia="en-US"/>
        </w:rPr>
        <w:lastRenderedPageBreak/>
        <w:t>1º DIA -</w:t>
      </w:r>
      <w:r w:rsidRPr="004938E0">
        <w:rPr>
          <w:rFonts w:asciiTheme="minorHAnsi" w:eastAsiaTheme="minorHAnsi" w:hAnsiTheme="minorHAnsi" w:cstheme="minorHAnsi"/>
          <w:b/>
          <w:color w:val="385623" w:themeColor="accent6" w:themeShade="80"/>
          <w:sz w:val="22"/>
          <w:szCs w:val="22"/>
          <w:lang w:val="pt-BR" w:eastAsia="en-US"/>
        </w:rPr>
        <w:t xml:space="preserve"> CHEGADA A QUITO E TRASLADO AO HOTEL SELECIONADO*</w:t>
      </w:r>
      <w:r w:rsidR="00222AE1" w:rsidRPr="004938E0">
        <w:rPr>
          <w:rFonts w:asciiTheme="minorHAnsi" w:eastAsiaTheme="minorHAnsi" w:hAnsiTheme="minorHAnsi" w:cstheme="minorHAnsi"/>
          <w:b/>
          <w:color w:val="385623" w:themeColor="accent6" w:themeShade="80"/>
          <w:sz w:val="22"/>
          <w:szCs w:val="22"/>
          <w:lang w:val="pt-BR" w:eastAsia="en-US"/>
        </w:rPr>
        <w:t xml:space="preserve"> - </w:t>
      </w:r>
      <w:r w:rsidRPr="00EC6314">
        <w:rPr>
          <w:rFonts w:asciiTheme="minorHAnsi" w:hAnsiTheme="minorHAnsi" w:cstheme="minorHAnsi"/>
          <w:sz w:val="22"/>
          <w:szCs w:val="22"/>
          <w:lang w:val="pt-BR"/>
        </w:rPr>
        <w:t xml:space="preserve">Chegada em Quito. Um guia </w:t>
      </w:r>
      <w:r w:rsidR="00AA120A" w:rsidRPr="00EC6314">
        <w:rPr>
          <w:rFonts w:asciiTheme="minorHAnsi" w:hAnsiTheme="minorHAnsi" w:cstheme="minorHAnsi"/>
          <w:sz w:val="22"/>
          <w:szCs w:val="22"/>
          <w:lang w:val="pt-BR"/>
        </w:rPr>
        <w:t>esperará</w:t>
      </w:r>
      <w:r w:rsidRPr="00EC6314">
        <w:rPr>
          <w:rFonts w:asciiTheme="minorHAnsi" w:hAnsiTheme="minorHAnsi" w:cstheme="minorHAnsi"/>
          <w:sz w:val="22"/>
          <w:szCs w:val="22"/>
          <w:lang w:val="pt-BR"/>
        </w:rPr>
        <w:t xml:space="preserve"> para fazermos o traslado até o hotel. O Guia estará </w:t>
      </w:r>
      <w:r w:rsidR="00AA120A" w:rsidRPr="00EC6314">
        <w:rPr>
          <w:rFonts w:asciiTheme="minorHAnsi" w:hAnsiTheme="minorHAnsi" w:cstheme="minorHAnsi"/>
          <w:sz w:val="22"/>
          <w:szCs w:val="22"/>
          <w:lang w:val="pt-BR"/>
        </w:rPr>
        <w:t>à</w:t>
      </w:r>
      <w:r w:rsidRPr="00EC6314">
        <w:rPr>
          <w:rFonts w:asciiTheme="minorHAnsi" w:hAnsiTheme="minorHAnsi" w:cstheme="minorHAnsi"/>
          <w:sz w:val="22"/>
          <w:szCs w:val="22"/>
          <w:lang w:val="pt-BR"/>
        </w:rPr>
        <w:t xml:space="preserve"> disposição para ajudar no que for necessário. Acomodação em Quito.</w:t>
      </w:r>
    </w:p>
    <w:p w14:paraId="3DC6F4F1" w14:textId="27C3707C" w:rsidR="00C126E9" w:rsidRPr="00EC6314" w:rsidRDefault="00C126E9" w:rsidP="00F27D09">
      <w:pPr>
        <w:jc w:val="both"/>
        <w:rPr>
          <w:rFonts w:asciiTheme="minorHAnsi" w:hAnsiTheme="minorHAnsi" w:cstheme="minorHAnsi"/>
          <w:b/>
          <w:i/>
          <w:sz w:val="22"/>
          <w:szCs w:val="22"/>
          <w:lang w:val="pt-BR"/>
        </w:rPr>
      </w:pPr>
      <w:r w:rsidRPr="00EC6314">
        <w:rPr>
          <w:rFonts w:asciiTheme="minorHAnsi" w:hAnsiTheme="minorHAnsi" w:cstheme="minorHAnsi"/>
          <w:b/>
          <w:i/>
          <w:sz w:val="22"/>
          <w:szCs w:val="22"/>
          <w:lang w:val="pt-BR"/>
        </w:rPr>
        <w:t>*Caso exista atraso no voo devido a eventos fora de nosso controle, um traslado extra será cobrado.</w:t>
      </w:r>
    </w:p>
    <w:p w14:paraId="0FBF14A0" w14:textId="77777777" w:rsidR="00993327" w:rsidRPr="00EC6314" w:rsidRDefault="00993327" w:rsidP="00F27D09">
      <w:pPr>
        <w:jc w:val="both"/>
        <w:rPr>
          <w:rFonts w:asciiTheme="minorHAnsi" w:eastAsiaTheme="minorHAnsi" w:hAnsiTheme="minorHAnsi" w:cstheme="minorHAnsi"/>
          <w:b/>
          <w:color w:val="000000" w:themeColor="text1"/>
          <w:sz w:val="22"/>
          <w:szCs w:val="22"/>
          <w:lang w:val="pt-BR" w:eastAsia="en-US"/>
        </w:rPr>
      </w:pPr>
    </w:p>
    <w:p w14:paraId="2F45445F" w14:textId="0B78FFF7" w:rsidR="00C126E9" w:rsidRPr="00EC6314" w:rsidRDefault="00EC6314" w:rsidP="00EC6314">
      <w:pPr>
        <w:spacing w:after="200" w:line="276" w:lineRule="auto"/>
        <w:jc w:val="both"/>
        <w:rPr>
          <w:rFonts w:asciiTheme="minorHAnsi" w:eastAsiaTheme="minorHAnsi" w:hAnsiTheme="minorHAnsi" w:cstheme="minorHAnsi"/>
          <w:sz w:val="22"/>
          <w:szCs w:val="22"/>
          <w:lang w:val="pt-BR" w:eastAsia="en-US"/>
        </w:rPr>
      </w:pPr>
      <w:r w:rsidRPr="004938E0">
        <w:rPr>
          <w:rFonts w:asciiTheme="minorHAnsi" w:eastAsiaTheme="minorHAnsi" w:hAnsiTheme="minorHAnsi" w:cstheme="minorHAnsi"/>
          <w:b/>
          <w:color w:val="385623" w:themeColor="accent6" w:themeShade="80"/>
          <w:sz w:val="22"/>
          <w:szCs w:val="22"/>
          <w:lang w:val="pt-BR" w:eastAsia="en-US"/>
        </w:rPr>
        <w:t>2º DIA</w:t>
      </w:r>
      <w:r w:rsidR="00C126E9" w:rsidRPr="004938E0">
        <w:rPr>
          <w:rFonts w:asciiTheme="minorHAnsi" w:eastAsiaTheme="minorHAnsi" w:hAnsiTheme="minorHAnsi" w:cstheme="minorHAnsi"/>
          <w:b/>
          <w:color w:val="385623" w:themeColor="accent6" w:themeShade="80"/>
          <w:sz w:val="22"/>
          <w:szCs w:val="22"/>
          <w:lang w:val="pt-BR" w:eastAsia="en-US"/>
        </w:rPr>
        <w:t xml:space="preserve"> QUITO CITY TOUR E METADE DO MUNDO (C)</w:t>
      </w:r>
      <w:r w:rsidR="00222AE1" w:rsidRPr="004938E0">
        <w:rPr>
          <w:rFonts w:asciiTheme="minorHAnsi" w:eastAsiaTheme="minorHAnsi" w:hAnsiTheme="minorHAnsi" w:cstheme="minorHAnsi"/>
          <w:b/>
          <w:color w:val="385623" w:themeColor="accent6" w:themeShade="80"/>
          <w:sz w:val="22"/>
          <w:szCs w:val="22"/>
          <w:lang w:val="pt-BR" w:eastAsia="en-US"/>
        </w:rPr>
        <w:t xml:space="preserve"> - </w:t>
      </w:r>
      <w:bookmarkStart w:id="0" w:name="_Hlk106369454"/>
      <w:r w:rsidR="00C126E9" w:rsidRPr="00EC6314">
        <w:rPr>
          <w:rFonts w:asciiTheme="minorHAnsi" w:hAnsiTheme="minorHAnsi" w:cstheme="minorHAnsi"/>
          <w:sz w:val="22"/>
          <w:szCs w:val="22"/>
          <w:lang w:val="pt-BR"/>
        </w:rPr>
        <w:t xml:space="preserve">O percurso começa na parte central de Quito. caminharemos em direção </w:t>
      </w:r>
      <w:r w:rsidR="00AA120A" w:rsidRPr="00EC6314">
        <w:rPr>
          <w:rFonts w:asciiTheme="minorHAnsi" w:hAnsiTheme="minorHAnsi" w:cstheme="minorHAnsi"/>
          <w:sz w:val="22"/>
          <w:szCs w:val="22"/>
          <w:lang w:val="pt-BR"/>
        </w:rPr>
        <w:t>à</w:t>
      </w:r>
      <w:r w:rsidR="00C126E9" w:rsidRPr="00EC6314">
        <w:rPr>
          <w:rFonts w:asciiTheme="minorHAnsi" w:hAnsiTheme="minorHAnsi" w:cstheme="minorHAnsi"/>
          <w:sz w:val="22"/>
          <w:szCs w:val="22"/>
          <w:lang w:val="pt-BR"/>
        </w:rPr>
        <w:t xml:space="preserve"> Praça da Independência rodeada pelos principais edifícios administrativos da cidade.   Finalmente continuar em direção ao morro "Panecillo", aqui está localizado o monumento à Virgem de Quito ou Virgin "Lergarda" que era o escultor. Aqui você pode ter uma vista maravilhosa de todos os ângulos da cidade.</w:t>
      </w:r>
    </w:p>
    <w:p w14:paraId="766F88FE" w14:textId="6838F0D0" w:rsidR="00C126E9" w:rsidRPr="00EC6314" w:rsidRDefault="00C126E9" w:rsidP="00C126E9">
      <w:pPr>
        <w:jc w:val="both"/>
        <w:rPr>
          <w:rFonts w:asciiTheme="minorHAnsi" w:hAnsiTheme="minorHAnsi" w:cstheme="minorHAnsi"/>
          <w:noProof/>
          <w:sz w:val="22"/>
          <w:szCs w:val="22"/>
          <w:lang w:val="pt-BR" w:eastAsia="en-US"/>
        </w:rPr>
      </w:pPr>
      <w:r w:rsidRPr="00EC6314">
        <w:rPr>
          <w:rFonts w:asciiTheme="minorHAnsi" w:hAnsiTheme="minorHAnsi" w:cstheme="minorHAnsi"/>
          <w:sz w:val="22"/>
          <w:szCs w:val="22"/>
          <w:lang w:val="pt-BR"/>
        </w:rPr>
        <w:t xml:space="preserve">Depois seguiremos o nosso próximo destino. A 30 km ao norte de Quito, vamos visitar o monumento construído em comemoração à linha do Equador que divide o mundo em dois hemisférios e é considerado um dos principais ícones da cidade e do país.  Depois de fotografar o prédio, vamos visitar o Museu Inti Ñan, localizado no Marco Zero. Aqui teremos a oportunidade de aprender de uma forma divertida mais um sobre a metade do mundo, em seu lado científico e cultural. </w:t>
      </w:r>
      <w:r w:rsidRPr="00EC6314">
        <w:rPr>
          <w:rFonts w:asciiTheme="minorHAnsi" w:hAnsiTheme="minorHAnsi" w:cstheme="minorHAnsi"/>
          <w:noProof/>
          <w:sz w:val="22"/>
          <w:szCs w:val="22"/>
          <w:lang w:val="pt-BR" w:eastAsia="en-US"/>
        </w:rPr>
        <w:t>Depois disso aproveitaremos uma experiencia local.</w:t>
      </w:r>
    </w:p>
    <w:p w14:paraId="2FE7734F" w14:textId="6B903D5D" w:rsidR="00C126E9" w:rsidRPr="00EC6314" w:rsidRDefault="00C126E9" w:rsidP="00C126E9">
      <w:pPr>
        <w:jc w:val="both"/>
        <w:rPr>
          <w:rFonts w:asciiTheme="minorHAnsi" w:hAnsiTheme="minorHAnsi" w:cstheme="minorHAnsi"/>
          <w:noProof/>
          <w:sz w:val="22"/>
          <w:szCs w:val="22"/>
          <w:lang w:val="pt-BR" w:eastAsia="en-US"/>
        </w:rPr>
      </w:pPr>
      <w:r w:rsidRPr="00EC6314">
        <w:rPr>
          <w:rFonts w:asciiTheme="minorHAnsi" w:hAnsiTheme="minorHAnsi" w:cstheme="minorHAnsi"/>
          <w:noProof/>
          <w:sz w:val="22"/>
          <w:szCs w:val="22"/>
          <w:lang w:val="pt-BR" w:eastAsia="en-US"/>
        </w:rPr>
        <w:t xml:space="preserve">Agave: Você aprenderá sobre o processo de destilação e poderá provar bebidas alcoólicas feitas a partir da seiva do agave, incluindo a tequila, descobrindo ainda diversos outros produtos: a seiva crua, uma mistura de suco de frutas e seiva de agave, uma flor do agave em forma de conserva, o xarope de agave e, finalmente, uma amostra da "bebida alcoólica equatoriana por excelência": o miske. </w:t>
      </w:r>
    </w:p>
    <w:p w14:paraId="5D3F5B10" w14:textId="77777777" w:rsidR="00C126E9" w:rsidRPr="00EC6314" w:rsidRDefault="00C126E9" w:rsidP="00C126E9">
      <w:pPr>
        <w:jc w:val="both"/>
        <w:rPr>
          <w:rFonts w:asciiTheme="minorHAnsi" w:hAnsiTheme="minorHAnsi" w:cstheme="minorHAnsi"/>
          <w:noProof/>
          <w:sz w:val="22"/>
          <w:szCs w:val="22"/>
          <w:lang w:val="pt-BR" w:eastAsia="en-US"/>
        </w:rPr>
      </w:pPr>
      <w:r w:rsidRPr="00EC6314">
        <w:rPr>
          <w:rFonts w:asciiTheme="minorHAnsi" w:hAnsiTheme="minorHAnsi" w:cstheme="minorHAnsi"/>
          <w:noProof/>
          <w:sz w:val="22"/>
          <w:szCs w:val="22"/>
          <w:lang w:val="pt-BR" w:eastAsia="en-US"/>
        </w:rPr>
        <w:t>Chocolate: Iremos a uma fábrica artesanal de chocolate, onde aprenderemos sobre o Cacau Fino de Aroma Equatoriano (uma variedade própria do Equador e ALTAMENTE demandada) e sobre o processo de fabricação do chocolate. Descobriremos todos os segredos de sua confecção e passaremos a uma das melhores partes da visita: provar o delicioso produto final, adoçando ainda mais sua experiência no Equador!</w:t>
      </w:r>
      <w:bookmarkEnd w:id="0"/>
    </w:p>
    <w:p w14:paraId="62956BF2" w14:textId="77777777" w:rsidR="00C126E9" w:rsidRPr="00EC6314" w:rsidRDefault="00C126E9" w:rsidP="00C126E9">
      <w:pPr>
        <w:jc w:val="both"/>
        <w:rPr>
          <w:rFonts w:asciiTheme="minorHAnsi" w:hAnsiTheme="minorHAnsi" w:cstheme="minorHAnsi"/>
          <w:noProof/>
          <w:sz w:val="22"/>
          <w:szCs w:val="22"/>
          <w:lang w:val="pt-BR" w:eastAsia="en-US"/>
        </w:rPr>
      </w:pPr>
      <w:r w:rsidRPr="00EC6314">
        <w:rPr>
          <w:rFonts w:asciiTheme="minorHAnsi" w:hAnsiTheme="minorHAnsi" w:cstheme="minorHAnsi"/>
          <w:noProof/>
          <w:sz w:val="22"/>
          <w:szCs w:val="22"/>
          <w:lang w:val="pt-BR" w:eastAsia="en-US"/>
        </w:rPr>
        <w:t>Voltaremos a Quito</w:t>
      </w:r>
    </w:p>
    <w:p w14:paraId="5745543E" w14:textId="77777777" w:rsidR="00C126E9" w:rsidRPr="00EC6314" w:rsidRDefault="00C126E9" w:rsidP="00C126E9">
      <w:pPr>
        <w:rPr>
          <w:rFonts w:asciiTheme="minorHAnsi" w:hAnsiTheme="minorHAnsi" w:cstheme="minorHAnsi"/>
          <w:b/>
          <w:sz w:val="22"/>
          <w:szCs w:val="22"/>
          <w:lang w:val="pt-BR"/>
        </w:rPr>
      </w:pPr>
    </w:p>
    <w:p w14:paraId="1EE7A751" w14:textId="370D614F" w:rsidR="00C126E9" w:rsidRPr="00EC6314" w:rsidRDefault="00C126E9" w:rsidP="00C126E9">
      <w:pPr>
        <w:jc w:val="both"/>
        <w:rPr>
          <w:rFonts w:asciiTheme="minorHAnsi" w:hAnsiTheme="minorHAnsi" w:cstheme="minorHAnsi"/>
          <w:b/>
          <w:i/>
          <w:sz w:val="22"/>
          <w:szCs w:val="22"/>
          <w:lang w:val="pt-BR"/>
        </w:rPr>
      </w:pPr>
      <w:r w:rsidRPr="00EC6314">
        <w:rPr>
          <w:rFonts w:asciiTheme="minorHAnsi" w:hAnsiTheme="minorHAnsi" w:cstheme="minorHAnsi"/>
          <w:b/>
          <w:i/>
          <w:sz w:val="22"/>
          <w:szCs w:val="22"/>
          <w:lang w:val="pt-BR"/>
        </w:rPr>
        <w:t>Excursão pode ser oferecida com almoço em restaurante típico.</w:t>
      </w:r>
    </w:p>
    <w:p w14:paraId="0F443611" w14:textId="77777777" w:rsidR="00C126E9" w:rsidRPr="00EC6314" w:rsidRDefault="00C126E9" w:rsidP="00C126E9">
      <w:pPr>
        <w:spacing w:after="200" w:line="276" w:lineRule="auto"/>
        <w:rPr>
          <w:rFonts w:asciiTheme="minorHAnsi" w:hAnsiTheme="minorHAnsi" w:cstheme="minorHAnsi"/>
          <w:b/>
          <w:i/>
          <w:sz w:val="22"/>
          <w:szCs w:val="22"/>
          <w:lang w:val="pt-BR"/>
        </w:rPr>
      </w:pPr>
    </w:p>
    <w:p w14:paraId="76A01E5B" w14:textId="42ECD222" w:rsidR="00222AE1" w:rsidRPr="00EC6314" w:rsidRDefault="00222AE1" w:rsidP="00222AE1">
      <w:pPr>
        <w:spacing w:after="200" w:line="276" w:lineRule="auto"/>
        <w:jc w:val="both"/>
        <w:rPr>
          <w:rFonts w:asciiTheme="minorHAnsi" w:eastAsiaTheme="minorHAnsi" w:hAnsiTheme="minorHAnsi" w:cstheme="minorHAnsi"/>
          <w:b/>
          <w:color w:val="000000" w:themeColor="text1"/>
          <w:sz w:val="22"/>
          <w:szCs w:val="22"/>
          <w:lang w:val="pt-BR" w:eastAsia="en-US"/>
        </w:rPr>
      </w:pPr>
      <w:r w:rsidRPr="004938E0">
        <w:rPr>
          <w:rFonts w:asciiTheme="minorHAnsi" w:eastAsiaTheme="minorHAnsi" w:hAnsiTheme="minorHAnsi" w:cstheme="minorHAnsi"/>
          <w:b/>
          <w:color w:val="385623" w:themeColor="accent6" w:themeShade="80"/>
          <w:sz w:val="22"/>
          <w:szCs w:val="22"/>
          <w:lang w:val="pt-BR" w:eastAsia="en-US"/>
        </w:rPr>
        <w:t xml:space="preserve">3ºDIA - QUITO – PARQUE NACIONAL COTOPAXI - </w:t>
      </w:r>
      <w:r w:rsidRPr="00EC6314">
        <w:rPr>
          <w:rFonts w:asciiTheme="minorHAnsi" w:hAnsiTheme="minorHAnsi" w:cstheme="minorHAnsi"/>
          <w:sz w:val="22"/>
          <w:szCs w:val="22"/>
          <w:lang w:val="pt-BR"/>
        </w:rPr>
        <w:t xml:space="preserve">Após o café da manhã seguiremos pela Avenida dos Vulcões com visita ao Parque Nacional Cotopaxi. A partir de Quito, é possível avistar a Avenida cenográfica dos Vulcões, um percurso de 300 km de extensão, formado por uma cadeia de montanhas cortada por 27 vulcões, entre eles destacamos o Cotopaxi, um vulcão que entra em erupção a cada 100 anos. </w:t>
      </w:r>
    </w:p>
    <w:p w14:paraId="0A344434" w14:textId="45C801D9" w:rsidR="00C126E9" w:rsidRPr="00EC6314" w:rsidRDefault="00222AE1" w:rsidP="00222AE1">
      <w:pPr>
        <w:spacing w:after="200" w:line="276" w:lineRule="auto"/>
        <w:rPr>
          <w:rFonts w:asciiTheme="minorHAnsi" w:hAnsiTheme="minorHAnsi" w:cstheme="minorHAnsi"/>
          <w:sz w:val="22"/>
          <w:szCs w:val="22"/>
          <w:lang w:val="pt-BR"/>
        </w:rPr>
      </w:pPr>
      <w:r w:rsidRPr="004938E0">
        <w:rPr>
          <w:rFonts w:asciiTheme="minorHAnsi" w:eastAsiaTheme="minorHAnsi" w:hAnsiTheme="minorHAnsi" w:cstheme="minorHAnsi"/>
          <w:b/>
          <w:color w:val="385623" w:themeColor="accent6" w:themeShade="80"/>
          <w:sz w:val="22"/>
          <w:szCs w:val="22"/>
          <w:lang w:val="pt-BR"/>
        </w:rPr>
        <w:t>4º DIA- QUITO/GALÁPAGOS - TRASLADO</w:t>
      </w:r>
      <w:r w:rsidR="00C126E9" w:rsidRPr="004938E0">
        <w:rPr>
          <w:rFonts w:asciiTheme="minorHAnsi" w:eastAsiaTheme="minorHAnsi" w:hAnsiTheme="minorHAnsi" w:cstheme="minorHAnsi"/>
          <w:b/>
          <w:color w:val="385623" w:themeColor="accent6" w:themeShade="80"/>
          <w:sz w:val="22"/>
          <w:szCs w:val="22"/>
          <w:lang w:val="pt-BR"/>
        </w:rPr>
        <w:t xml:space="preserve"> AO AEROPORTO - </w:t>
      </w:r>
      <w:r w:rsidR="00C126E9" w:rsidRPr="004938E0">
        <w:rPr>
          <w:rFonts w:asciiTheme="minorHAnsi" w:hAnsiTheme="minorHAnsi" w:cstheme="minorHAnsi"/>
          <w:b/>
          <w:color w:val="385623" w:themeColor="accent6" w:themeShade="80"/>
          <w:sz w:val="22"/>
          <w:szCs w:val="22"/>
          <w:lang w:val="pt-BR"/>
        </w:rPr>
        <w:t xml:space="preserve">ILHA SANTA CRUZ – PARTE ALTA </w:t>
      </w:r>
      <w:r w:rsidR="00C126E9" w:rsidRPr="004938E0">
        <w:rPr>
          <w:rFonts w:asciiTheme="minorHAnsi" w:eastAsiaTheme="minorHAnsi" w:hAnsiTheme="minorHAnsi" w:cstheme="minorHAnsi"/>
          <w:b/>
          <w:color w:val="385623" w:themeColor="accent6" w:themeShade="80"/>
          <w:sz w:val="22"/>
          <w:szCs w:val="22"/>
          <w:lang w:val="pt-BR" w:eastAsia="en-US"/>
        </w:rPr>
        <w:t>(C, A)</w:t>
      </w:r>
      <w:r w:rsidRPr="004938E0">
        <w:rPr>
          <w:rFonts w:asciiTheme="minorHAnsi" w:eastAsiaTheme="minorHAnsi" w:hAnsiTheme="minorHAnsi" w:cstheme="minorHAnsi"/>
          <w:b/>
          <w:color w:val="385623" w:themeColor="accent6" w:themeShade="80"/>
          <w:sz w:val="22"/>
          <w:szCs w:val="22"/>
          <w:lang w:val="pt-BR" w:eastAsia="en-US"/>
        </w:rPr>
        <w:t xml:space="preserve"> - </w:t>
      </w:r>
      <w:r w:rsidR="00C126E9" w:rsidRPr="00EC6314">
        <w:rPr>
          <w:rFonts w:asciiTheme="minorHAnsi" w:hAnsiTheme="minorHAnsi" w:cstheme="minorHAnsi"/>
          <w:sz w:val="22"/>
          <w:szCs w:val="22"/>
          <w:lang w:val="pt-BR"/>
        </w:rPr>
        <w:t>Café da manhã e traslado ao aeroporto.</w:t>
      </w:r>
    </w:p>
    <w:p w14:paraId="12292D20" w14:textId="16D2120D"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color w:val="000000"/>
          <w:sz w:val="22"/>
          <w:szCs w:val="22"/>
          <w:lang w:val="pt-BR"/>
        </w:rPr>
        <w:t xml:space="preserve">A viagem começará no aeroporto de Baltra onde um membro de nosso time procurará você. Serão transportados ao Canal de Itabaca, onde depois de uma curta viagem em ferry </w:t>
      </w:r>
      <w:r w:rsidRPr="00EC6314">
        <w:rPr>
          <w:rFonts w:asciiTheme="minorHAnsi" w:hAnsiTheme="minorHAnsi" w:cstheme="minorHAnsi"/>
          <w:sz w:val="22"/>
          <w:szCs w:val="22"/>
          <w:lang w:val="pt-BR"/>
        </w:rPr>
        <w:t>chegarão</w:t>
      </w:r>
      <w:r w:rsidRPr="00EC6314">
        <w:rPr>
          <w:rFonts w:asciiTheme="minorHAnsi" w:hAnsiTheme="minorHAnsi" w:cstheme="minorHAnsi"/>
          <w:color w:val="000000"/>
          <w:sz w:val="22"/>
          <w:szCs w:val="22"/>
          <w:lang w:val="pt-BR"/>
        </w:rPr>
        <w:t xml:space="preserve"> na ilha de Santa Cruz</w:t>
      </w:r>
      <w:r w:rsidRPr="00EC6314">
        <w:rPr>
          <w:rFonts w:asciiTheme="minorHAnsi" w:hAnsiTheme="minorHAnsi" w:cstheme="minorHAnsi"/>
          <w:sz w:val="22"/>
          <w:szCs w:val="22"/>
          <w:lang w:val="pt-BR"/>
        </w:rPr>
        <w:t xml:space="preserve">. Antes de chegarmos ao hotel iremos fazer um passeio até a parte alta da ilha no Rancho </w:t>
      </w:r>
      <w:r w:rsidR="00AA120A" w:rsidRPr="00EC6314">
        <w:rPr>
          <w:rFonts w:asciiTheme="minorHAnsi" w:hAnsiTheme="minorHAnsi" w:cstheme="minorHAnsi"/>
          <w:sz w:val="22"/>
          <w:szCs w:val="22"/>
          <w:lang w:val="pt-BR"/>
        </w:rPr>
        <w:t>onde</w:t>
      </w:r>
      <w:r w:rsidRPr="00EC6314">
        <w:rPr>
          <w:rFonts w:asciiTheme="minorHAnsi" w:hAnsiTheme="minorHAnsi" w:cstheme="minorHAnsi"/>
          <w:sz w:val="22"/>
          <w:szCs w:val="22"/>
          <w:lang w:val="pt-BR"/>
        </w:rPr>
        <w:t xml:space="preserve"> podemos ver as Tartarugas Gigantes em seu habitat natural, </w:t>
      </w:r>
      <w:r w:rsidR="00AA120A" w:rsidRPr="00EC6314">
        <w:rPr>
          <w:rFonts w:asciiTheme="minorHAnsi" w:hAnsiTheme="minorHAnsi" w:cstheme="minorHAnsi"/>
          <w:sz w:val="22"/>
          <w:szCs w:val="22"/>
          <w:lang w:val="pt-BR"/>
        </w:rPr>
        <w:t>onde</w:t>
      </w:r>
      <w:r w:rsidRPr="00EC6314">
        <w:rPr>
          <w:rFonts w:asciiTheme="minorHAnsi" w:hAnsiTheme="minorHAnsi" w:cstheme="minorHAnsi"/>
          <w:sz w:val="22"/>
          <w:szCs w:val="22"/>
          <w:lang w:val="pt-BR"/>
        </w:rPr>
        <w:t xml:space="preserve"> conheceremos a espécie Geochelone nigrita que estão geralmente alimentando-se ou tomado banho. Almoço no rancho.</w:t>
      </w:r>
    </w:p>
    <w:p w14:paraId="453D8A55" w14:textId="77777777" w:rsidR="00C126E9" w:rsidRPr="00EC6314" w:rsidRDefault="00C126E9" w:rsidP="00C126E9">
      <w:pPr>
        <w:jc w:val="both"/>
        <w:rPr>
          <w:rFonts w:asciiTheme="minorHAnsi" w:hAnsiTheme="minorHAnsi" w:cstheme="minorHAnsi"/>
          <w:color w:val="C45911"/>
          <w:sz w:val="22"/>
          <w:szCs w:val="22"/>
          <w:lang w:val="pt-BR"/>
        </w:rPr>
      </w:pPr>
    </w:p>
    <w:p w14:paraId="64F0B93E" w14:textId="77777777" w:rsidR="00C126E9" w:rsidRPr="00EC6314" w:rsidRDefault="00C126E9" w:rsidP="00C126E9">
      <w:pPr>
        <w:jc w:val="both"/>
        <w:rPr>
          <w:rFonts w:asciiTheme="minorHAnsi" w:hAnsiTheme="minorHAnsi" w:cstheme="minorHAnsi"/>
          <w:sz w:val="22"/>
          <w:szCs w:val="22"/>
          <w:lang w:val="pt-BR"/>
        </w:rPr>
      </w:pPr>
      <w:r w:rsidRPr="00EC6314">
        <w:rPr>
          <w:rStyle w:val="hps"/>
          <w:rFonts w:asciiTheme="minorHAnsi" w:hAnsiTheme="minorHAnsi" w:cstheme="minorHAnsi"/>
          <w:sz w:val="22"/>
          <w:szCs w:val="22"/>
          <w:lang w:val="pt-BR"/>
        </w:rPr>
        <w:t>Após esta visita</w:t>
      </w:r>
      <w:r w:rsidRPr="00EC6314">
        <w:rPr>
          <w:rFonts w:asciiTheme="minorHAnsi" w:hAnsiTheme="minorHAnsi" w:cstheme="minorHAnsi"/>
          <w:sz w:val="22"/>
          <w:szCs w:val="22"/>
          <w:lang w:val="pt-BR"/>
        </w:rPr>
        <w:t xml:space="preserve">, iremos para </w:t>
      </w:r>
      <w:r w:rsidRPr="00EC6314">
        <w:rPr>
          <w:rStyle w:val="hps"/>
          <w:rFonts w:asciiTheme="minorHAnsi" w:hAnsiTheme="minorHAnsi" w:cstheme="minorHAnsi"/>
          <w:sz w:val="22"/>
          <w:szCs w:val="22"/>
          <w:lang w:val="pt-BR"/>
        </w:rPr>
        <w:t>Puerto</w:t>
      </w:r>
      <w:r w:rsidRPr="00EC6314">
        <w:rPr>
          <w:rFonts w:asciiTheme="minorHAnsi" w:hAnsiTheme="minorHAnsi" w:cstheme="minorHAnsi"/>
          <w:sz w:val="22"/>
          <w:szCs w:val="22"/>
          <w:lang w:val="pt-BR"/>
        </w:rPr>
        <w:t xml:space="preserve"> </w:t>
      </w:r>
      <w:r w:rsidRPr="00EC6314">
        <w:rPr>
          <w:rStyle w:val="hps"/>
          <w:rFonts w:asciiTheme="minorHAnsi" w:hAnsiTheme="minorHAnsi" w:cstheme="minorHAnsi"/>
          <w:sz w:val="22"/>
          <w:szCs w:val="22"/>
          <w:lang w:val="pt-BR"/>
        </w:rPr>
        <w:t>Ayora</w:t>
      </w:r>
      <w:r w:rsidRPr="00EC6314">
        <w:rPr>
          <w:rFonts w:asciiTheme="minorHAnsi" w:hAnsiTheme="minorHAnsi" w:cstheme="minorHAnsi"/>
          <w:sz w:val="22"/>
          <w:szCs w:val="22"/>
          <w:lang w:val="pt-BR"/>
        </w:rPr>
        <w:t xml:space="preserve"> </w:t>
      </w:r>
      <w:r w:rsidRPr="00EC6314">
        <w:rPr>
          <w:rStyle w:val="hps"/>
          <w:rFonts w:asciiTheme="minorHAnsi" w:hAnsiTheme="minorHAnsi" w:cstheme="minorHAnsi"/>
          <w:sz w:val="22"/>
          <w:szCs w:val="22"/>
          <w:lang w:val="pt-BR"/>
        </w:rPr>
        <w:t>para check-in</w:t>
      </w:r>
      <w:r w:rsidRPr="00EC6314">
        <w:rPr>
          <w:rFonts w:asciiTheme="minorHAnsi" w:hAnsiTheme="minorHAnsi" w:cstheme="minorHAnsi"/>
          <w:sz w:val="22"/>
          <w:szCs w:val="22"/>
          <w:lang w:val="pt-BR"/>
        </w:rPr>
        <w:t xml:space="preserve"> </w:t>
      </w:r>
      <w:r w:rsidRPr="00EC6314">
        <w:rPr>
          <w:rStyle w:val="hps"/>
          <w:rFonts w:asciiTheme="minorHAnsi" w:hAnsiTheme="minorHAnsi" w:cstheme="minorHAnsi"/>
          <w:sz w:val="22"/>
          <w:szCs w:val="22"/>
          <w:lang w:val="pt-BR"/>
        </w:rPr>
        <w:t>em um hotel</w:t>
      </w:r>
      <w:r w:rsidRPr="00EC6314">
        <w:rPr>
          <w:rFonts w:asciiTheme="minorHAnsi" w:hAnsiTheme="minorHAnsi" w:cstheme="minorHAnsi"/>
          <w:sz w:val="22"/>
          <w:szCs w:val="22"/>
          <w:lang w:val="pt-BR"/>
        </w:rPr>
        <w:t xml:space="preserve"> </w:t>
      </w:r>
      <w:r w:rsidRPr="00EC6314">
        <w:rPr>
          <w:rStyle w:val="hps"/>
          <w:rFonts w:asciiTheme="minorHAnsi" w:hAnsiTheme="minorHAnsi" w:cstheme="minorHAnsi"/>
          <w:sz w:val="22"/>
          <w:szCs w:val="22"/>
          <w:lang w:val="pt-BR"/>
        </w:rPr>
        <w:t>selecionado.</w:t>
      </w:r>
    </w:p>
    <w:p w14:paraId="01FF5B9D" w14:textId="77777777" w:rsidR="00C126E9" w:rsidRPr="00EC6314" w:rsidRDefault="00C126E9" w:rsidP="00C126E9">
      <w:pPr>
        <w:jc w:val="both"/>
        <w:rPr>
          <w:rFonts w:asciiTheme="minorHAnsi" w:hAnsiTheme="minorHAnsi" w:cstheme="minorHAnsi"/>
          <w:sz w:val="22"/>
          <w:szCs w:val="22"/>
          <w:lang w:val="pt-BR"/>
        </w:rPr>
      </w:pPr>
    </w:p>
    <w:p w14:paraId="5B2C63FD" w14:textId="0A594A9D" w:rsidR="00C126E9" w:rsidRPr="00EC6314" w:rsidRDefault="00222AE1" w:rsidP="00222AE1">
      <w:pPr>
        <w:spacing w:after="200" w:line="276" w:lineRule="auto"/>
        <w:rPr>
          <w:rFonts w:asciiTheme="minorHAnsi" w:hAnsiTheme="minorHAnsi" w:cstheme="minorHAnsi"/>
          <w:sz w:val="22"/>
          <w:szCs w:val="22"/>
          <w:lang w:val="pt-BR"/>
        </w:rPr>
      </w:pPr>
      <w:r w:rsidRPr="004938E0">
        <w:rPr>
          <w:rFonts w:asciiTheme="minorHAnsi" w:hAnsiTheme="minorHAnsi" w:cstheme="minorHAnsi"/>
          <w:b/>
          <w:color w:val="385623" w:themeColor="accent6" w:themeShade="80"/>
          <w:sz w:val="22"/>
          <w:szCs w:val="22"/>
          <w:lang w:val="pt-BR"/>
        </w:rPr>
        <w:t xml:space="preserve">5º </w:t>
      </w:r>
      <w:r w:rsidR="00C126E9" w:rsidRPr="004938E0">
        <w:rPr>
          <w:rFonts w:asciiTheme="minorHAnsi" w:hAnsiTheme="minorHAnsi" w:cstheme="minorHAnsi"/>
          <w:b/>
          <w:color w:val="385623" w:themeColor="accent6" w:themeShade="80"/>
          <w:sz w:val="22"/>
          <w:szCs w:val="22"/>
          <w:lang w:val="pt-BR"/>
        </w:rPr>
        <w:t xml:space="preserve">DIA </w:t>
      </w:r>
      <w:r w:rsidRPr="004938E0">
        <w:rPr>
          <w:rFonts w:asciiTheme="minorHAnsi" w:hAnsiTheme="minorHAnsi" w:cstheme="minorHAnsi"/>
          <w:b/>
          <w:color w:val="385623" w:themeColor="accent6" w:themeShade="80"/>
          <w:sz w:val="22"/>
          <w:szCs w:val="22"/>
          <w:lang w:val="pt-BR"/>
        </w:rPr>
        <w:t xml:space="preserve">– GALÁPAGOS </w:t>
      </w:r>
      <w:r w:rsidR="00F27D09" w:rsidRPr="004938E0">
        <w:rPr>
          <w:rFonts w:asciiTheme="minorHAnsi" w:hAnsiTheme="minorHAnsi" w:cstheme="minorHAnsi"/>
          <w:b/>
          <w:color w:val="385623" w:themeColor="accent6" w:themeShade="80"/>
          <w:sz w:val="22"/>
          <w:szCs w:val="22"/>
          <w:lang w:val="pt-BR"/>
        </w:rPr>
        <w:t>- TOUR</w:t>
      </w:r>
      <w:r w:rsidR="00C126E9" w:rsidRPr="004938E0">
        <w:rPr>
          <w:rFonts w:asciiTheme="minorHAnsi" w:hAnsiTheme="minorHAnsi" w:cstheme="minorHAnsi"/>
          <w:b/>
          <w:color w:val="385623" w:themeColor="accent6" w:themeShade="80"/>
          <w:sz w:val="22"/>
          <w:szCs w:val="22"/>
          <w:lang w:val="pt-BR"/>
        </w:rPr>
        <w:t xml:space="preserve"> NAVEGAVEL A OUTRA ILHA (C, A)</w:t>
      </w:r>
      <w:r w:rsidRPr="004938E0">
        <w:rPr>
          <w:rFonts w:asciiTheme="minorHAnsi" w:hAnsiTheme="minorHAnsi" w:cstheme="minorHAnsi"/>
          <w:b/>
          <w:color w:val="385623" w:themeColor="accent6" w:themeShade="80"/>
          <w:sz w:val="22"/>
          <w:szCs w:val="22"/>
          <w:lang w:val="pt-BR"/>
        </w:rPr>
        <w:t xml:space="preserve"> - </w:t>
      </w:r>
      <w:r w:rsidR="00C126E9" w:rsidRPr="00EC6314">
        <w:rPr>
          <w:rFonts w:asciiTheme="minorHAnsi" w:hAnsiTheme="minorHAnsi" w:cstheme="minorHAnsi"/>
          <w:sz w:val="22"/>
          <w:szCs w:val="22"/>
          <w:lang w:val="pt-BR"/>
        </w:rPr>
        <w:t xml:space="preserve">Este dia você terá a oportunidade de fazer uma excursão navegável a outra ilha, com o fim de descobrir a diversidade das Ilhas Galapagos. O passeio consiste </w:t>
      </w:r>
      <w:r w:rsidR="00AA120A" w:rsidRPr="00EC6314">
        <w:rPr>
          <w:rFonts w:asciiTheme="minorHAnsi" w:hAnsiTheme="minorHAnsi" w:cstheme="minorHAnsi"/>
          <w:sz w:val="22"/>
          <w:szCs w:val="22"/>
          <w:lang w:val="pt-BR"/>
        </w:rPr>
        <w:t>em</w:t>
      </w:r>
      <w:r w:rsidR="00C126E9" w:rsidRPr="00EC6314">
        <w:rPr>
          <w:rFonts w:asciiTheme="minorHAnsi" w:hAnsiTheme="minorHAnsi" w:cstheme="minorHAnsi"/>
          <w:sz w:val="22"/>
          <w:szCs w:val="22"/>
          <w:lang w:val="pt-BR"/>
        </w:rPr>
        <w:t xml:space="preserve"> uma caminhada em torno da ilha e depois você pode mergulhar, nadar ou apenas relaxar.</w:t>
      </w:r>
    </w:p>
    <w:p w14:paraId="5104CFBA" w14:textId="77777777"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sz w:val="22"/>
          <w:szCs w:val="22"/>
          <w:lang w:val="pt-BR"/>
        </w:rPr>
        <w:t>Dependendo da disponibilidade, podemos confirmar uma das seguintes opções:</w:t>
      </w:r>
    </w:p>
    <w:p w14:paraId="24E29A20" w14:textId="2A258BC9" w:rsidR="00C126E9" w:rsidRPr="00EC6314" w:rsidRDefault="00C126E9" w:rsidP="00C126E9">
      <w:pPr>
        <w:jc w:val="both"/>
        <w:rPr>
          <w:rFonts w:asciiTheme="minorHAnsi" w:hAnsiTheme="minorHAnsi" w:cstheme="minorHAnsi"/>
          <w:b/>
          <w:sz w:val="22"/>
          <w:szCs w:val="22"/>
          <w:lang w:val="pt-BR"/>
        </w:rPr>
      </w:pPr>
    </w:p>
    <w:p w14:paraId="243F94C5" w14:textId="70C050D9"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b/>
          <w:sz w:val="22"/>
          <w:szCs w:val="22"/>
          <w:lang w:val="pt-BR"/>
        </w:rPr>
        <w:t>Ilha Bartolomé</w:t>
      </w:r>
      <w:r w:rsidRPr="00EC6314">
        <w:rPr>
          <w:rFonts w:asciiTheme="minorHAnsi" w:hAnsiTheme="minorHAnsi" w:cstheme="minorHAnsi"/>
          <w:sz w:val="22"/>
          <w:szCs w:val="22"/>
          <w:lang w:val="pt-BR"/>
        </w:rPr>
        <w:t>: descubra paisagens incríveis e formações geológicas fascinantes, aqui você terá uma ótima oportunidade para fazer snorkeling.</w:t>
      </w:r>
    </w:p>
    <w:p w14:paraId="363B068F" w14:textId="626A865C" w:rsidR="00C126E9" w:rsidRPr="00EC6314" w:rsidRDefault="00C126E9" w:rsidP="00C126E9">
      <w:pPr>
        <w:jc w:val="both"/>
        <w:rPr>
          <w:rFonts w:asciiTheme="minorHAnsi" w:hAnsiTheme="minorHAnsi" w:cstheme="minorHAnsi"/>
          <w:sz w:val="22"/>
          <w:szCs w:val="22"/>
          <w:lang w:val="pt-BR"/>
        </w:rPr>
      </w:pPr>
    </w:p>
    <w:p w14:paraId="1177703F" w14:textId="60052713"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b/>
          <w:sz w:val="22"/>
          <w:szCs w:val="22"/>
          <w:lang w:val="pt-BR"/>
        </w:rPr>
        <w:t>Ilha Seymour Norte</w:t>
      </w:r>
      <w:r w:rsidRPr="00EC6314">
        <w:rPr>
          <w:rFonts w:asciiTheme="minorHAnsi" w:hAnsiTheme="minorHAnsi" w:cstheme="minorHAnsi"/>
          <w:sz w:val="22"/>
          <w:szCs w:val="22"/>
          <w:lang w:val="pt-BR"/>
        </w:rPr>
        <w:t>: as espécies de fauna principal desta ilha são as Iguanas Terrestres, a majestosa fragata com seu incrível bocho escarlata, os atobás-de-pés-azuis e sua peculiar dança de cortejo e os lobos marinos que fazem surf através das ondas.</w:t>
      </w:r>
    </w:p>
    <w:p w14:paraId="31F18E91" w14:textId="77777777" w:rsidR="00C126E9" w:rsidRPr="00EC6314" w:rsidRDefault="00C126E9" w:rsidP="00C126E9">
      <w:pPr>
        <w:jc w:val="both"/>
        <w:rPr>
          <w:rFonts w:asciiTheme="minorHAnsi" w:hAnsiTheme="minorHAnsi" w:cstheme="minorHAnsi"/>
          <w:b/>
          <w:sz w:val="22"/>
          <w:szCs w:val="22"/>
          <w:lang w:val="pt-BR"/>
        </w:rPr>
      </w:pPr>
    </w:p>
    <w:p w14:paraId="1AF7298B" w14:textId="10B2CF8D"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b/>
          <w:sz w:val="22"/>
          <w:szCs w:val="22"/>
          <w:lang w:val="pt-BR"/>
        </w:rPr>
        <w:t>Ilha Plazas Sul:</w:t>
      </w:r>
      <w:r w:rsidRPr="00EC6314">
        <w:rPr>
          <w:rFonts w:asciiTheme="minorHAnsi" w:hAnsiTheme="minorHAnsi" w:cstheme="minorHAnsi"/>
          <w:sz w:val="22"/>
          <w:szCs w:val="22"/>
          <w:lang w:val="pt-BR"/>
        </w:rPr>
        <w:t xml:space="preserve"> é uma pequena ilha, mas com uma concentração enorme de vida Silvestre, enormes alcantilados e um tapete de algas vermelhas que fazem um grão contraste.</w:t>
      </w:r>
    </w:p>
    <w:p w14:paraId="17017D4F" w14:textId="77777777" w:rsidR="00C126E9" w:rsidRPr="00EC6314" w:rsidRDefault="00C126E9" w:rsidP="00C126E9">
      <w:pPr>
        <w:jc w:val="both"/>
        <w:rPr>
          <w:rFonts w:asciiTheme="minorHAnsi" w:hAnsiTheme="minorHAnsi" w:cstheme="minorHAnsi"/>
          <w:b/>
          <w:sz w:val="22"/>
          <w:szCs w:val="22"/>
          <w:lang w:val="pt-BR"/>
        </w:rPr>
      </w:pPr>
    </w:p>
    <w:p w14:paraId="13EDDB6D" w14:textId="0F3D6BE1" w:rsidR="00C126E9" w:rsidRPr="00EC6314" w:rsidRDefault="00C126E9" w:rsidP="00C126E9">
      <w:pPr>
        <w:jc w:val="both"/>
        <w:rPr>
          <w:rFonts w:asciiTheme="minorHAnsi" w:hAnsiTheme="minorHAnsi" w:cstheme="minorHAnsi"/>
          <w:sz w:val="22"/>
          <w:szCs w:val="22"/>
          <w:lang w:val="pt-BR"/>
        </w:rPr>
      </w:pPr>
      <w:r w:rsidRPr="00EC6314">
        <w:rPr>
          <w:rFonts w:asciiTheme="minorHAnsi" w:hAnsiTheme="minorHAnsi" w:cstheme="minorHAnsi"/>
          <w:b/>
          <w:sz w:val="22"/>
          <w:szCs w:val="22"/>
          <w:lang w:val="pt-BR"/>
        </w:rPr>
        <w:t>Santa Fe:</w:t>
      </w:r>
      <w:r w:rsidRPr="00EC6314">
        <w:rPr>
          <w:rFonts w:asciiTheme="minorHAnsi" w:hAnsiTheme="minorHAnsi" w:cstheme="minorHAnsi"/>
          <w:sz w:val="22"/>
          <w:szCs w:val="22"/>
          <w:lang w:val="pt-BR"/>
        </w:rPr>
        <w:t xml:space="preserve"> A ilha tem muita diversidade, sua lagoa é um lugar excelente para fazer snorkeling entre peixes de cores, lobos marinos, atum gigante e pequenos tubarões que podem ser vistos nestes ambientes.</w:t>
      </w:r>
      <w:r w:rsidRPr="00EC6314">
        <w:rPr>
          <w:rFonts w:asciiTheme="minorHAnsi" w:hAnsiTheme="minorHAnsi" w:cstheme="minorHAnsi"/>
          <w:b/>
          <w:noProof/>
          <w:sz w:val="22"/>
          <w:szCs w:val="22"/>
          <w:lang w:val="pt-BR" w:eastAsia="en-US"/>
        </w:rPr>
        <w:t xml:space="preserve"> </w:t>
      </w:r>
    </w:p>
    <w:p w14:paraId="42605321" w14:textId="77777777" w:rsidR="00C126E9" w:rsidRPr="00EC6314" w:rsidRDefault="00C126E9" w:rsidP="00C126E9">
      <w:pPr>
        <w:jc w:val="both"/>
        <w:rPr>
          <w:rFonts w:asciiTheme="minorHAnsi" w:hAnsiTheme="minorHAnsi" w:cstheme="minorHAnsi"/>
          <w:sz w:val="22"/>
          <w:szCs w:val="22"/>
          <w:lang w:val="pt-BR"/>
        </w:rPr>
      </w:pPr>
    </w:p>
    <w:p w14:paraId="6C899E3B" w14:textId="391E14B5" w:rsidR="00C126E9" w:rsidRPr="00EC6314" w:rsidRDefault="00C126E9" w:rsidP="008D7B0B">
      <w:pPr>
        <w:jc w:val="both"/>
        <w:rPr>
          <w:rStyle w:val="hps"/>
          <w:rFonts w:asciiTheme="minorHAnsi" w:hAnsiTheme="minorHAnsi" w:cstheme="minorHAnsi"/>
          <w:sz w:val="22"/>
          <w:szCs w:val="22"/>
          <w:u w:val="single"/>
          <w:lang w:val="pt-BR"/>
        </w:rPr>
      </w:pPr>
      <w:r w:rsidRPr="00EC6314">
        <w:rPr>
          <w:rFonts w:asciiTheme="minorHAnsi" w:hAnsiTheme="minorHAnsi" w:cstheme="minorHAnsi"/>
          <w:b/>
          <w:sz w:val="22"/>
          <w:szCs w:val="22"/>
          <w:u w:val="single"/>
          <w:lang w:val="pt-BR"/>
        </w:rPr>
        <w:t>**Nota</w:t>
      </w:r>
      <w:r w:rsidRPr="00EC6314">
        <w:rPr>
          <w:rFonts w:asciiTheme="minorHAnsi" w:hAnsiTheme="minorHAnsi" w:cstheme="minorHAnsi"/>
          <w:sz w:val="22"/>
          <w:szCs w:val="22"/>
          <w:u w:val="single"/>
          <w:lang w:val="pt-BR"/>
        </w:rPr>
        <w:t>: No caso de ter pensão completa, o jantar será num restaurante local.</w:t>
      </w:r>
    </w:p>
    <w:p w14:paraId="520D2E15" w14:textId="77777777" w:rsidR="008D7B0B" w:rsidRPr="00EC6314" w:rsidRDefault="008D7B0B" w:rsidP="008D7B0B">
      <w:pPr>
        <w:jc w:val="both"/>
        <w:rPr>
          <w:rStyle w:val="hps"/>
          <w:rFonts w:asciiTheme="minorHAnsi" w:hAnsiTheme="minorHAnsi" w:cstheme="minorHAnsi"/>
          <w:sz w:val="22"/>
          <w:szCs w:val="22"/>
          <w:u w:val="single"/>
          <w:lang w:val="pt-BR"/>
        </w:rPr>
      </w:pPr>
    </w:p>
    <w:p w14:paraId="0328B18A" w14:textId="5A26D5DD" w:rsidR="008D7B0B" w:rsidRPr="00EC6314" w:rsidRDefault="00222AE1" w:rsidP="00BD12B0">
      <w:pPr>
        <w:spacing w:line="276" w:lineRule="auto"/>
        <w:ind w:right="-1"/>
        <w:jc w:val="both"/>
        <w:rPr>
          <w:rFonts w:asciiTheme="minorHAnsi" w:hAnsiTheme="minorHAnsi" w:cstheme="minorHAnsi"/>
          <w:sz w:val="22"/>
          <w:szCs w:val="22"/>
          <w:lang w:val="pt-BR"/>
        </w:rPr>
      </w:pPr>
      <w:r w:rsidRPr="004938E0">
        <w:rPr>
          <w:rStyle w:val="hps"/>
          <w:rFonts w:asciiTheme="minorHAnsi" w:hAnsiTheme="minorHAnsi" w:cstheme="minorHAnsi"/>
          <w:b/>
          <w:color w:val="385623" w:themeColor="accent6" w:themeShade="80"/>
          <w:sz w:val="22"/>
          <w:szCs w:val="22"/>
          <w:lang w:val="pt-BR"/>
        </w:rPr>
        <w:t>6º DIA – GALÁPAGOS -</w:t>
      </w:r>
      <w:r w:rsidR="00C126E9" w:rsidRPr="004938E0">
        <w:rPr>
          <w:rFonts w:asciiTheme="minorHAnsi" w:hAnsiTheme="minorHAnsi" w:cstheme="minorHAnsi"/>
          <w:b/>
          <w:color w:val="385623" w:themeColor="accent6" w:themeShade="80"/>
          <w:sz w:val="22"/>
          <w:szCs w:val="22"/>
          <w:lang w:val="pt-BR"/>
        </w:rPr>
        <w:t xml:space="preserve"> </w:t>
      </w:r>
      <w:r w:rsidR="008D7B0B" w:rsidRPr="004938E0">
        <w:rPr>
          <w:rStyle w:val="hps"/>
          <w:rFonts w:asciiTheme="minorHAnsi" w:hAnsiTheme="minorHAnsi" w:cstheme="minorHAnsi"/>
          <w:b/>
          <w:color w:val="385623" w:themeColor="accent6" w:themeShade="80"/>
          <w:sz w:val="22"/>
          <w:szCs w:val="22"/>
          <w:lang w:val="pt-BR"/>
        </w:rPr>
        <w:t>CENTRO DE CRIAÇÃO</w:t>
      </w:r>
      <w:r w:rsidR="008D7B0B" w:rsidRPr="004938E0">
        <w:rPr>
          <w:rFonts w:asciiTheme="minorHAnsi" w:hAnsiTheme="minorHAnsi" w:cstheme="minorHAnsi"/>
          <w:b/>
          <w:color w:val="385623" w:themeColor="accent6" w:themeShade="80"/>
          <w:sz w:val="22"/>
          <w:szCs w:val="22"/>
          <w:lang w:val="pt-BR"/>
        </w:rPr>
        <w:t xml:space="preserve"> </w:t>
      </w:r>
      <w:r w:rsidR="008D7B0B" w:rsidRPr="004938E0">
        <w:rPr>
          <w:rStyle w:val="hps"/>
          <w:rFonts w:asciiTheme="minorHAnsi" w:hAnsiTheme="minorHAnsi" w:cstheme="minorHAnsi"/>
          <w:b/>
          <w:color w:val="385623" w:themeColor="accent6" w:themeShade="80"/>
          <w:sz w:val="22"/>
          <w:szCs w:val="22"/>
          <w:lang w:val="pt-BR"/>
        </w:rPr>
        <w:t>CHARLES</w:t>
      </w:r>
      <w:r w:rsidR="008D7B0B" w:rsidRPr="004938E0">
        <w:rPr>
          <w:rFonts w:asciiTheme="minorHAnsi" w:hAnsiTheme="minorHAnsi" w:cstheme="minorHAnsi"/>
          <w:b/>
          <w:color w:val="385623" w:themeColor="accent6" w:themeShade="80"/>
          <w:sz w:val="22"/>
          <w:szCs w:val="22"/>
          <w:lang w:val="pt-BR"/>
        </w:rPr>
        <w:t xml:space="preserve"> </w:t>
      </w:r>
      <w:r w:rsidR="008D7B0B" w:rsidRPr="004938E0">
        <w:rPr>
          <w:rStyle w:val="hps"/>
          <w:rFonts w:asciiTheme="minorHAnsi" w:hAnsiTheme="minorHAnsi" w:cstheme="minorHAnsi"/>
          <w:b/>
          <w:color w:val="385623" w:themeColor="accent6" w:themeShade="80"/>
          <w:sz w:val="22"/>
          <w:szCs w:val="22"/>
          <w:lang w:val="pt-BR"/>
        </w:rPr>
        <w:t>DARWIN</w:t>
      </w:r>
      <w:r w:rsidR="008D7B0B" w:rsidRPr="004938E0">
        <w:rPr>
          <w:rFonts w:asciiTheme="minorHAnsi" w:hAnsiTheme="minorHAnsi" w:cstheme="minorHAnsi"/>
          <w:b/>
          <w:color w:val="385623" w:themeColor="accent6" w:themeShade="80"/>
          <w:sz w:val="22"/>
          <w:szCs w:val="22"/>
          <w:lang w:val="pt-BR"/>
        </w:rPr>
        <w:t xml:space="preserve"> – TRASLADO A ISABELA </w:t>
      </w:r>
      <w:r w:rsidR="008D7B0B" w:rsidRPr="004938E0">
        <w:rPr>
          <w:rStyle w:val="hps"/>
          <w:rFonts w:asciiTheme="minorHAnsi" w:hAnsiTheme="minorHAnsi" w:cstheme="minorHAnsi"/>
          <w:b/>
          <w:color w:val="385623" w:themeColor="accent6" w:themeShade="80"/>
          <w:sz w:val="22"/>
          <w:szCs w:val="22"/>
          <w:lang w:val="pt-BR"/>
        </w:rPr>
        <w:t>(C, A)</w:t>
      </w:r>
      <w:r w:rsidRPr="004938E0">
        <w:rPr>
          <w:rStyle w:val="hps"/>
          <w:rFonts w:asciiTheme="minorHAnsi" w:hAnsiTheme="minorHAnsi" w:cstheme="minorHAnsi"/>
          <w:b/>
          <w:color w:val="385623" w:themeColor="accent6" w:themeShade="80"/>
          <w:sz w:val="22"/>
          <w:szCs w:val="22"/>
          <w:lang w:val="pt-BR"/>
        </w:rPr>
        <w:t xml:space="preserve"> - </w:t>
      </w:r>
      <w:r w:rsidR="008D7B0B" w:rsidRPr="00EC6314">
        <w:rPr>
          <w:rFonts w:asciiTheme="minorHAnsi" w:hAnsiTheme="minorHAnsi" w:cstheme="minorHAnsi"/>
          <w:sz w:val="22"/>
          <w:szCs w:val="22"/>
          <w:lang w:val="pt-BR"/>
        </w:rPr>
        <w:t xml:space="preserve">Depois do café da </w:t>
      </w:r>
      <w:r w:rsidR="00AA120A" w:rsidRPr="00EC6314">
        <w:rPr>
          <w:rFonts w:asciiTheme="minorHAnsi" w:hAnsiTheme="minorHAnsi" w:cstheme="minorHAnsi"/>
          <w:sz w:val="22"/>
          <w:szCs w:val="22"/>
          <w:lang w:val="pt-BR"/>
        </w:rPr>
        <w:t>manhã</w:t>
      </w:r>
      <w:r w:rsidR="008D7B0B" w:rsidRPr="00EC6314">
        <w:rPr>
          <w:rFonts w:asciiTheme="minorHAnsi" w:hAnsiTheme="minorHAnsi" w:cstheme="minorHAnsi"/>
          <w:sz w:val="22"/>
          <w:szCs w:val="22"/>
          <w:lang w:val="pt-BR"/>
        </w:rPr>
        <w:t xml:space="preserve">, vamos visitar a Estação Científica Charles Darwin que é uma reserva que possui informação sobro os habitantes das ilhas e a conservação local, assim como outras fascinantes estadísticas. A principal atração da estação é o Centro de Criação Fausto Llerena, </w:t>
      </w:r>
      <w:r w:rsidR="005708C6" w:rsidRPr="00EC6314">
        <w:rPr>
          <w:rFonts w:asciiTheme="minorHAnsi" w:hAnsiTheme="minorHAnsi" w:cstheme="minorHAnsi"/>
          <w:sz w:val="22"/>
          <w:szCs w:val="22"/>
          <w:lang w:val="pt-BR"/>
        </w:rPr>
        <w:t>onde</w:t>
      </w:r>
      <w:r w:rsidR="008D7B0B" w:rsidRPr="00EC6314">
        <w:rPr>
          <w:rFonts w:asciiTheme="minorHAnsi" w:hAnsiTheme="minorHAnsi" w:cstheme="minorHAnsi"/>
          <w:sz w:val="22"/>
          <w:szCs w:val="22"/>
          <w:lang w:val="pt-BR"/>
        </w:rPr>
        <w:t xml:space="preserve"> poderemos ver tartarugas de diferentes tamanhos e formas.  Os visitantes podem caminhar livremente por aqui e tirar fotos com as tartarugas. Entre outras espécies do centro, observaremos </w:t>
      </w:r>
      <w:r w:rsidR="005708C6" w:rsidRPr="00EC6314">
        <w:rPr>
          <w:rFonts w:asciiTheme="minorHAnsi" w:hAnsiTheme="minorHAnsi" w:cstheme="minorHAnsi"/>
          <w:sz w:val="22"/>
          <w:szCs w:val="22"/>
          <w:lang w:val="pt-BR"/>
        </w:rPr>
        <w:t>os iguanas terrestres</w:t>
      </w:r>
      <w:r w:rsidR="008D7B0B" w:rsidRPr="00EC6314">
        <w:rPr>
          <w:rFonts w:asciiTheme="minorHAnsi" w:hAnsiTheme="minorHAnsi" w:cstheme="minorHAnsi"/>
          <w:sz w:val="22"/>
          <w:szCs w:val="22"/>
          <w:lang w:val="pt-BR"/>
        </w:rPr>
        <w:t xml:space="preserve"> e marinas e diferentes tipos de aves. Faremos o traslado até o porto para podermos seguir viagem a nossa próxima atração que é a Ilha Isabela, a maior do arquipélago e a mais jovem de todas. Pela tarde pegaremos a lancha rápida até a Ilha Isabela, numa viagem de duas horas e meia, na chegada iremos fazer o traslado ao hotel e teremos o resto da tarde livre. Acomodação no hotel escolhido.</w:t>
      </w:r>
    </w:p>
    <w:p w14:paraId="7E92709F" w14:textId="1C5569B0" w:rsidR="008D7B0B" w:rsidRPr="00EC6314" w:rsidRDefault="008D7B0B" w:rsidP="008D7B0B">
      <w:pPr>
        <w:tabs>
          <w:tab w:val="left" w:pos="9639"/>
        </w:tabs>
        <w:ind w:right="-1"/>
        <w:jc w:val="both"/>
        <w:rPr>
          <w:rFonts w:asciiTheme="minorHAnsi" w:hAnsiTheme="minorHAnsi" w:cstheme="minorHAnsi"/>
          <w:sz w:val="22"/>
          <w:szCs w:val="22"/>
          <w:u w:val="single"/>
          <w:lang w:val="pt-BR"/>
        </w:rPr>
      </w:pPr>
      <w:r w:rsidRPr="00EC6314">
        <w:rPr>
          <w:rFonts w:asciiTheme="minorHAnsi" w:hAnsiTheme="minorHAnsi" w:cstheme="minorHAnsi"/>
          <w:b/>
          <w:sz w:val="22"/>
          <w:szCs w:val="22"/>
          <w:u w:val="single"/>
          <w:lang w:val="pt-BR"/>
        </w:rPr>
        <w:t>**Nota</w:t>
      </w:r>
      <w:r w:rsidRPr="00EC6314">
        <w:rPr>
          <w:rFonts w:asciiTheme="minorHAnsi" w:hAnsiTheme="minorHAnsi" w:cstheme="minorHAnsi"/>
          <w:sz w:val="22"/>
          <w:szCs w:val="22"/>
          <w:u w:val="single"/>
          <w:lang w:val="pt-BR"/>
        </w:rPr>
        <w:t>: No caso de ter pensão completa, o jantar será num restaurante local.</w:t>
      </w:r>
    </w:p>
    <w:p w14:paraId="13C44E72" w14:textId="77777777" w:rsidR="008D7B0B" w:rsidRPr="00EC6314" w:rsidRDefault="008D7B0B" w:rsidP="008D7B0B">
      <w:pPr>
        <w:tabs>
          <w:tab w:val="left" w:pos="9639"/>
        </w:tabs>
        <w:ind w:right="-1"/>
        <w:jc w:val="both"/>
        <w:rPr>
          <w:rFonts w:asciiTheme="minorHAnsi" w:hAnsiTheme="minorHAnsi" w:cstheme="minorHAnsi"/>
          <w:sz w:val="22"/>
          <w:szCs w:val="22"/>
          <w:u w:val="single"/>
          <w:lang w:val="pt-BR"/>
        </w:rPr>
      </w:pPr>
    </w:p>
    <w:p w14:paraId="7977EFF7" w14:textId="6E6E4FD2" w:rsidR="008D7B0B" w:rsidRPr="00EC6314" w:rsidRDefault="00DE3A22" w:rsidP="00BD12B0">
      <w:pPr>
        <w:spacing w:line="276" w:lineRule="auto"/>
        <w:ind w:right="-1"/>
        <w:jc w:val="both"/>
        <w:rPr>
          <w:rFonts w:asciiTheme="minorHAnsi" w:hAnsiTheme="minorHAnsi" w:cstheme="minorHAnsi"/>
          <w:sz w:val="22"/>
          <w:szCs w:val="22"/>
          <w:lang w:val="pt-BR"/>
        </w:rPr>
      </w:pPr>
      <w:r>
        <w:rPr>
          <w:rFonts w:asciiTheme="minorHAnsi" w:hAnsiTheme="minorHAnsi" w:cstheme="minorHAnsi"/>
          <w:b/>
          <w:color w:val="385623" w:themeColor="accent6" w:themeShade="80"/>
          <w:sz w:val="22"/>
          <w:szCs w:val="22"/>
          <w:lang w:val="pt-BR"/>
        </w:rPr>
        <w:t>7</w:t>
      </w:r>
      <w:r w:rsidR="00222AE1" w:rsidRPr="004938E0">
        <w:rPr>
          <w:rFonts w:asciiTheme="minorHAnsi" w:hAnsiTheme="minorHAnsi" w:cstheme="minorHAnsi"/>
          <w:b/>
          <w:color w:val="385623" w:themeColor="accent6" w:themeShade="80"/>
          <w:sz w:val="22"/>
          <w:szCs w:val="22"/>
          <w:lang w:val="pt-BR"/>
        </w:rPr>
        <w:t xml:space="preserve">º DIA – GALÁPAGOS </w:t>
      </w:r>
      <w:r w:rsidR="00F27D09" w:rsidRPr="004938E0">
        <w:rPr>
          <w:rFonts w:asciiTheme="minorHAnsi" w:hAnsiTheme="minorHAnsi" w:cstheme="minorHAnsi"/>
          <w:b/>
          <w:color w:val="385623" w:themeColor="accent6" w:themeShade="80"/>
          <w:sz w:val="22"/>
          <w:szCs w:val="22"/>
          <w:lang w:val="pt-BR"/>
        </w:rPr>
        <w:t>- TÚNEIS</w:t>
      </w:r>
      <w:r w:rsidR="008D7B0B" w:rsidRPr="004938E0">
        <w:rPr>
          <w:rFonts w:asciiTheme="minorHAnsi" w:hAnsiTheme="minorHAnsi" w:cstheme="minorHAnsi"/>
          <w:b/>
          <w:color w:val="385623" w:themeColor="accent6" w:themeShade="80"/>
          <w:sz w:val="22"/>
          <w:szCs w:val="22"/>
          <w:lang w:val="pt-BR"/>
        </w:rPr>
        <w:t xml:space="preserve"> E CENTRO CRIAÇÃO DE TARTARUGAS (C, A)</w:t>
      </w:r>
      <w:r w:rsidR="00222AE1" w:rsidRPr="004938E0">
        <w:rPr>
          <w:rFonts w:asciiTheme="minorHAnsi" w:hAnsiTheme="minorHAnsi" w:cstheme="minorHAnsi"/>
          <w:b/>
          <w:color w:val="385623" w:themeColor="accent6" w:themeShade="80"/>
          <w:sz w:val="22"/>
          <w:szCs w:val="22"/>
          <w:lang w:val="pt-BR"/>
        </w:rPr>
        <w:t xml:space="preserve"> - </w:t>
      </w:r>
      <w:r w:rsidR="008D7B0B" w:rsidRPr="00EC6314">
        <w:rPr>
          <w:rFonts w:asciiTheme="minorHAnsi" w:hAnsiTheme="minorHAnsi" w:cstheme="minorHAnsi"/>
          <w:sz w:val="22"/>
          <w:szCs w:val="22"/>
          <w:lang w:val="pt-BR"/>
        </w:rPr>
        <w:t xml:space="preserve">Café da manhã. Nesse dia iremos conhecer um dos maiores segredos das Ilhas Galápagos, a famosa parte costera conhecida como Os Túneis que leva esse nome devido a grande quantidade de tuneis de lava que se formaram debaixo da água (no caminho até Os Túneis vamos poder ver Arraias Mantas), um local que apenas os pescadores expertos de Galápagos sabem entrar pois deve ser justo na crista da quinta onda, uma emoção aonde iremos entrecortando as ondas até chegar em um </w:t>
      </w:r>
      <w:r w:rsidR="00AA120A" w:rsidRPr="00EC6314">
        <w:rPr>
          <w:rFonts w:asciiTheme="minorHAnsi" w:hAnsiTheme="minorHAnsi" w:cstheme="minorHAnsi"/>
          <w:sz w:val="22"/>
          <w:szCs w:val="22"/>
          <w:lang w:val="pt-BR"/>
        </w:rPr>
        <w:t>refúgio</w:t>
      </w:r>
      <w:r w:rsidR="008D7B0B" w:rsidRPr="00EC6314">
        <w:rPr>
          <w:rFonts w:asciiTheme="minorHAnsi" w:hAnsiTheme="minorHAnsi" w:cstheme="minorHAnsi"/>
          <w:sz w:val="22"/>
          <w:szCs w:val="22"/>
          <w:lang w:val="pt-BR"/>
        </w:rPr>
        <w:t xml:space="preserve"> de várias espécies como: tartarugas marinhas, pinguins de </w:t>
      </w:r>
      <w:r w:rsidR="00AA120A" w:rsidRPr="00EC6314">
        <w:rPr>
          <w:rFonts w:asciiTheme="minorHAnsi" w:hAnsiTheme="minorHAnsi" w:cstheme="minorHAnsi"/>
          <w:sz w:val="22"/>
          <w:szCs w:val="22"/>
          <w:lang w:val="pt-BR"/>
        </w:rPr>
        <w:t>Galápagos</w:t>
      </w:r>
      <w:r w:rsidR="008D7B0B" w:rsidRPr="00EC6314">
        <w:rPr>
          <w:rFonts w:asciiTheme="minorHAnsi" w:hAnsiTheme="minorHAnsi" w:cstheme="minorHAnsi"/>
          <w:sz w:val="22"/>
          <w:szCs w:val="22"/>
          <w:lang w:val="pt-BR"/>
        </w:rPr>
        <w:t xml:space="preserve">, lobos marinhos, lagostas, polvos, diversos peixes tropicais e os tubarões de arrecife. Aqui iremos fazer snorkelling e podemos apreciar além da vida marinha, uma linda paisagem. Retorno para Isabela. Pela tarde iremos visitar o Centro de Criação de Tartarugas </w:t>
      </w:r>
      <w:r w:rsidR="005708C6" w:rsidRPr="00EC6314">
        <w:rPr>
          <w:rFonts w:asciiTheme="minorHAnsi" w:hAnsiTheme="minorHAnsi" w:cstheme="minorHAnsi"/>
          <w:sz w:val="22"/>
          <w:szCs w:val="22"/>
          <w:lang w:val="pt-BR"/>
        </w:rPr>
        <w:t>onde</w:t>
      </w:r>
      <w:r w:rsidR="008D7B0B" w:rsidRPr="00EC6314">
        <w:rPr>
          <w:rFonts w:asciiTheme="minorHAnsi" w:hAnsiTheme="minorHAnsi" w:cstheme="minorHAnsi"/>
          <w:sz w:val="22"/>
          <w:szCs w:val="22"/>
          <w:lang w:val="pt-BR"/>
        </w:rPr>
        <w:t xml:space="preserve"> podemos aprender mais sobre a conservação e reprodução dessa espécie. Retorno ao hotel. Acomodação no hotel escolhido.</w:t>
      </w:r>
    </w:p>
    <w:p w14:paraId="21B69FD1" w14:textId="77777777" w:rsidR="008D7B0B" w:rsidRPr="00EC6314" w:rsidRDefault="008D7B0B" w:rsidP="008D7B0B">
      <w:pPr>
        <w:tabs>
          <w:tab w:val="left" w:pos="9639"/>
        </w:tabs>
        <w:ind w:right="-1"/>
        <w:jc w:val="both"/>
        <w:rPr>
          <w:rFonts w:asciiTheme="minorHAnsi" w:hAnsiTheme="minorHAnsi" w:cstheme="minorHAnsi"/>
          <w:sz w:val="22"/>
          <w:szCs w:val="22"/>
          <w:u w:val="single"/>
          <w:lang w:val="pt-BR"/>
        </w:rPr>
      </w:pPr>
      <w:r w:rsidRPr="00EC6314">
        <w:rPr>
          <w:rFonts w:asciiTheme="minorHAnsi" w:hAnsiTheme="minorHAnsi" w:cstheme="minorHAnsi"/>
          <w:b/>
          <w:sz w:val="22"/>
          <w:szCs w:val="22"/>
          <w:u w:val="single"/>
          <w:lang w:val="pt-BR"/>
        </w:rPr>
        <w:t>**Nota</w:t>
      </w:r>
      <w:r w:rsidRPr="00EC6314">
        <w:rPr>
          <w:rFonts w:asciiTheme="minorHAnsi" w:hAnsiTheme="minorHAnsi" w:cstheme="minorHAnsi"/>
          <w:sz w:val="22"/>
          <w:szCs w:val="22"/>
          <w:u w:val="single"/>
          <w:lang w:val="pt-BR"/>
        </w:rPr>
        <w:t>: No caso de ter pensão completa, o jantar será num restaurante local.</w:t>
      </w:r>
    </w:p>
    <w:p w14:paraId="761DD19D" w14:textId="77777777" w:rsidR="008D7B0B" w:rsidRPr="00EC6314" w:rsidRDefault="008D7B0B" w:rsidP="008D7B0B">
      <w:pPr>
        <w:tabs>
          <w:tab w:val="left" w:pos="9639"/>
        </w:tabs>
        <w:ind w:right="-1"/>
        <w:jc w:val="both"/>
        <w:rPr>
          <w:rFonts w:asciiTheme="minorHAnsi" w:hAnsiTheme="minorHAnsi" w:cstheme="minorHAnsi"/>
          <w:sz w:val="22"/>
          <w:szCs w:val="22"/>
          <w:lang w:val="pt-BR"/>
        </w:rPr>
      </w:pPr>
    </w:p>
    <w:p w14:paraId="04A5FA4C" w14:textId="2879A45E" w:rsidR="00502C98" w:rsidRPr="00502C98" w:rsidRDefault="00DE3A22" w:rsidP="00EC6314">
      <w:pPr>
        <w:spacing w:after="200" w:line="276" w:lineRule="auto"/>
        <w:ind w:right="-1"/>
        <w:jc w:val="both"/>
        <w:rPr>
          <w:rFonts w:asciiTheme="minorHAnsi" w:hAnsiTheme="minorHAnsi" w:cstheme="minorHAnsi"/>
          <w:sz w:val="22"/>
          <w:szCs w:val="22"/>
          <w:lang w:val="pt-BR"/>
        </w:rPr>
      </w:pPr>
      <w:r>
        <w:rPr>
          <w:rFonts w:asciiTheme="minorHAnsi" w:hAnsiTheme="minorHAnsi" w:cstheme="minorHAnsi"/>
          <w:b/>
          <w:color w:val="385623" w:themeColor="accent6" w:themeShade="80"/>
          <w:sz w:val="22"/>
          <w:szCs w:val="22"/>
          <w:lang w:val="pt-BR"/>
        </w:rPr>
        <w:t>8</w:t>
      </w:r>
      <w:r w:rsidR="00F27D09" w:rsidRPr="004938E0">
        <w:rPr>
          <w:rFonts w:asciiTheme="minorHAnsi" w:hAnsiTheme="minorHAnsi" w:cstheme="minorHAnsi"/>
          <w:b/>
          <w:color w:val="385623" w:themeColor="accent6" w:themeShade="80"/>
          <w:sz w:val="22"/>
          <w:szCs w:val="22"/>
          <w:lang w:val="pt-BR"/>
        </w:rPr>
        <w:t xml:space="preserve">º </w:t>
      </w:r>
      <w:r w:rsidR="008D7B0B" w:rsidRPr="004938E0">
        <w:rPr>
          <w:rFonts w:asciiTheme="minorHAnsi" w:hAnsiTheme="minorHAnsi" w:cstheme="minorHAnsi"/>
          <w:b/>
          <w:color w:val="385623" w:themeColor="accent6" w:themeShade="80"/>
          <w:sz w:val="22"/>
          <w:szCs w:val="22"/>
          <w:lang w:val="pt-BR"/>
        </w:rPr>
        <w:t>DIA</w:t>
      </w:r>
      <w:r w:rsidR="00F27D09" w:rsidRPr="004938E0">
        <w:rPr>
          <w:rFonts w:asciiTheme="minorHAnsi" w:hAnsiTheme="minorHAnsi" w:cstheme="minorHAnsi"/>
          <w:b/>
          <w:color w:val="385623" w:themeColor="accent6" w:themeShade="80"/>
          <w:sz w:val="22"/>
          <w:szCs w:val="22"/>
          <w:lang w:val="pt-BR"/>
        </w:rPr>
        <w:t xml:space="preserve"> – GALÁPAGOS</w:t>
      </w:r>
      <w:r w:rsidR="00502C98" w:rsidRPr="004938E0">
        <w:rPr>
          <w:rFonts w:asciiTheme="minorHAnsi" w:hAnsiTheme="minorHAnsi" w:cstheme="minorHAnsi"/>
          <w:b/>
          <w:color w:val="385623" w:themeColor="accent6" w:themeShade="80"/>
          <w:sz w:val="22"/>
          <w:szCs w:val="22"/>
          <w:lang w:val="pt-BR"/>
        </w:rPr>
        <w:t>/GUAYAQUIL</w:t>
      </w:r>
      <w:r w:rsidR="00F27D09" w:rsidRPr="004938E0">
        <w:rPr>
          <w:rFonts w:asciiTheme="minorHAnsi" w:hAnsiTheme="minorHAnsi" w:cstheme="minorHAnsi"/>
          <w:b/>
          <w:color w:val="385623" w:themeColor="accent6" w:themeShade="80"/>
          <w:sz w:val="22"/>
          <w:szCs w:val="22"/>
          <w:lang w:val="pt-BR"/>
        </w:rPr>
        <w:t xml:space="preserve"> -</w:t>
      </w:r>
      <w:r w:rsidR="008D7B0B" w:rsidRPr="004938E0">
        <w:rPr>
          <w:rFonts w:asciiTheme="minorHAnsi" w:hAnsiTheme="minorHAnsi" w:cstheme="minorHAnsi"/>
          <w:b/>
          <w:color w:val="385623" w:themeColor="accent6" w:themeShade="80"/>
          <w:sz w:val="22"/>
          <w:szCs w:val="22"/>
          <w:lang w:val="pt-BR"/>
        </w:rPr>
        <w:t xml:space="preserve"> TRASLADO AO AEROPORTO (C)</w:t>
      </w:r>
      <w:r w:rsidR="00F27D09" w:rsidRPr="004938E0">
        <w:rPr>
          <w:rFonts w:asciiTheme="minorHAnsi" w:hAnsiTheme="minorHAnsi" w:cstheme="minorHAnsi"/>
          <w:b/>
          <w:color w:val="385623" w:themeColor="accent6" w:themeShade="80"/>
          <w:sz w:val="22"/>
          <w:szCs w:val="22"/>
          <w:lang w:val="pt-BR"/>
        </w:rPr>
        <w:t xml:space="preserve"> </w:t>
      </w:r>
      <w:r w:rsidR="00F27D09" w:rsidRPr="00EC6314">
        <w:rPr>
          <w:rFonts w:asciiTheme="minorHAnsi" w:hAnsiTheme="minorHAnsi" w:cstheme="minorHAnsi"/>
          <w:b/>
          <w:sz w:val="22"/>
          <w:szCs w:val="22"/>
          <w:lang w:val="pt-BR"/>
        </w:rPr>
        <w:t xml:space="preserve">- </w:t>
      </w:r>
      <w:r w:rsidR="008D7B0B" w:rsidRPr="00EC6314">
        <w:rPr>
          <w:rFonts w:asciiTheme="minorHAnsi" w:hAnsiTheme="minorHAnsi" w:cstheme="minorHAnsi"/>
          <w:sz w:val="22"/>
          <w:szCs w:val="22"/>
          <w:lang w:val="pt-BR"/>
        </w:rPr>
        <w:t xml:space="preserve">Traslado ao porto pela </w:t>
      </w:r>
      <w:r w:rsidR="005708C6" w:rsidRPr="00EC6314">
        <w:rPr>
          <w:rFonts w:asciiTheme="minorHAnsi" w:hAnsiTheme="minorHAnsi" w:cstheme="minorHAnsi"/>
          <w:sz w:val="22"/>
          <w:szCs w:val="22"/>
          <w:lang w:val="pt-BR"/>
        </w:rPr>
        <w:t>manhã</w:t>
      </w:r>
      <w:r w:rsidR="008D7B0B" w:rsidRPr="00EC6314">
        <w:rPr>
          <w:rFonts w:asciiTheme="minorHAnsi" w:hAnsiTheme="minorHAnsi" w:cstheme="minorHAnsi"/>
          <w:sz w:val="22"/>
          <w:szCs w:val="22"/>
          <w:lang w:val="pt-BR"/>
        </w:rPr>
        <w:t xml:space="preserve"> bem cedo, a viagem de </w:t>
      </w:r>
      <w:r w:rsidR="008D7B0B" w:rsidRPr="00502C98">
        <w:rPr>
          <w:rFonts w:asciiTheme="minorHAnsi" w:hAnsiTheme="minorHAnsi" w:cstheme="minorHAnsi"/>
          <w:sz w:val="22"/>
          <w:szCs w:val="22"/>
          <w:lang w:val="pt-BR"/>
        </w:rPr>
        <w:t xml:space="preserve">regresso terá uma duração aproximada </w:t>
      </w:r>
      <w:r w:rsidR="005708C6" w:rsidRPr="00502C98">
        <w:rPr>
          <w:rFonts w:asciiTheme="minorHAnsi" w:hAnsiTheme="minorHAnsi" w:cstheme="minorHAnsi"/>
          <w:sz w:val="22"/>
          <w:szCs w:val="22"/>
          <w:lang w:val="pt-BR"/>
        </w:rPr>
        <w:t>de duas</w:t>
      </w:r>
      <w:r w:rsidR="008D7B0B" w:rsidRPr="00502C98">
        <w:rPr>
          <w:rFonts w:asciiTheme="minorHAnsi" w:hAnsiTheme="minorHAnsi" w:cstheme="minorHAnsi"/>
          <w:sz w:val="22"/>
          <w:szCs w:val="22"/>
          <w:lang w:val="pt-BR"/>
        </w:rPr>
        <w:t xml:space="preserve"> horas e meia. Quando chegarmos em Santa Cruz um guia estará esperando para fazer o traslado até o aeroporto. Chegada e assistência no aeroporto, embarque e </w:t>
      </w:r>
      <w:r w:rsidR="005708C6" w:rsidRPr="00502C98">
        <w:rPr>
          <w:rFonts w:asciiTheme="minorHAnsi" w:hAnsiTheme="minorHAnsi" w:cstheme="minorHAnsi"/>
          <w:sz w:val="22"/>
          <w:szCs w:val="22"/>
          <w:lang w:val="pt-BR"/>
        </w:rPr>
        <w:t>voo</w:t>
      </w:r>
      <w:r w:rsidR="008D7B0B" w:rsidRPr="00502C98">
        <w:rPr>
          <w:rFonts w:asciiTheme="minorHAnsi" w:hAnsiTheme="minorHAnsi" w:cstheme="minorHAnsi"/>
          <w:sz w:val="22"/>
          <w:szCs w:val="22"/>
          <w:lang w:val="pt-BR"/>
        </w:rPr>
        <w:t xml:space="preserve"> </w:t>
      </w:r>
      <w:r w:rsidR="00502C98" w:rsidRPr="00502C98">
        <w:rPr>
          <w:rFonts w:asciiTheme="minorHAnsi" w:hAnsiTheme="minorHAnsi" w:cstheme="minorHAnsi"/>
          <w:sz w:val="22"/>
          <w:szCs w:val="22"/>
          <w:lang w:val="pt-BR"/>
        </w:rPr>
        <w:t>com destino a Guayaquil</w:t>
      </w:r>
      <w:r w:rsidR="008D7B0B" w:rsidRPr="00502C98">
        <w:rPr>
          <w:rFonts w:asciiTheme="minorHAnsi" w:hAnsiTheme="minorHAnsi" w:cstheme="minorHAnsi"/>
          <w:sz w:val="22"/>
          <w:szCs w:val="22"/>
          <w:lang w:val="pt-BR"/>
        </w:rPr>
        <w:t>.</w:t>
      </w:r>
      <w:r w:rsidR="00502C98" w:rsidRPr="00502C98">
        <w:rPr>
          <w:rFonts w:asciiTheme="minorHAnsi" w:hAnsiTheme="minorHAnsi" w:cstheme="minorHAnsi"/>
          <w:sz w:val="22"/>
          <w:szCs w:val="22"/>
          <w:lang w:val="pt-BR"/>
        </w:rPr>
        <w:t xml:space="preserve"> Chegada e transfer para hotel. À tarde City Tour combinado com visita à uma fábrica de chapéus do Panamá. </w:t>
      </w:r>
      <w:r w:rsidR="00EC6314" w:rsidRPr="00502C98">
        <w:rPr>
          <w:rFonts w:asciiTheme="minorHAnsi" w:hAnsiTheme="minorHAnsi" w:cstheme="minorHAnsi"/>
          <w:sz w:val="22"/>
          <w:szCs w:val="22"/>
          <w:lang w:val="pt-BR"/>
        </w:rPr>
        <w:t xml:space="preserve">  </w:t>
      </w:r>
    </w:p>
    <w:p w14:paraId="182B0DB2" w14:textId="1A73AA2B" w:rsidR="006213AB" w:rsidRDefault="006213AB" w:rsidP="00502C98">
      <w:pPr>
        <w:jc w:val="both"/>
        <w:rPr>
          <w:rFonts w:asciiTheme="minorHAnsi" w:hAnsiTheme="minorHAnsi" w:cstheme="minorHAnsi"/>
          <w:b/>
          <w:color w:val="385623" w:themeColor="accent6" w:themeShade="80"/>
          <w:sz w:val="22"/>
          <w:szCs w:val="22"/>
          <w:lang w:val="pt-BR"/>
        </w:rPr>
      </w:pPr>
      <w:r>
        <w:rPr>
          <w:rFonts w:asciiTheme="minorHAnsi" w:hAnsiTheme="minorHAnsi" w:cstheme="minorHAnsi"/>
          <w:b/>
          <w:color w:val="385623" w:themeColor="accent6" w:themeShade="80"/>
          <w:sz w:val="22"/>
          <w:szCs w:val="22"/>
          <w:lang w:val="pt-BR"/>
        </w:rPr>
        <w:t>9</w:t>
      </w:r>
      <w:r w:rsidRPr="004938E0">
        <w:rPr>
          <w:rFonts w:asciiTheme="minorHAnsi" w:hAnsiTheme="minorHAnsi" w:cstheme="minorHAnsi"/>
          <w:b/>
          <w:color w:val="385623" w:themeColor="accent6" w:themeShade="80"/>
          <w:sz w:val="22"/>
          <w:szCs w:val="22"/>
          <w:lang w:val="pt-BR"/>
        </w:rPr>
        <w:t xml:space="preserve">º DIA – GUAYAQUIL </w:t>
      </w:r>
      <w:r>
        <w:rPr>
          <w:rFonts w:asciiTheme="minorHAnsi" w:hAnsiTheme="minorHAnsi" w:cstheme="minorHAnsi"/>
          <w:b/>
          <w:color w:val="385623" w:themeColor="accent6" w:themeShade="80"/>
          <w:sz w:val="22"/>
          <w:szCs w:val="22"/>
          <w:lang w:val="pt-BR"/>
        </w:rPr>
        <w:t xml:space="preserve">– </w:t>
      </w:r>
      <w:r w:rsidRPr="00502C98">
        <w:rPr>
          <w:rFonts w:asciiTheme="minorHAnsi" w:hAnsiTheme="minorHAnsi" w:cstheme="minorHAnsi"/>
          <w:sz w:val="22"/>
          <w:szCs w:val="22"/>
          <w:lang w:val="pt-BR"/>
        </w:rPr>
        <w:t>Pela manhã, city tour panorâmico e visita ao Malecon 2000.</w:t>
      </w:r>
    </w:p>
    <w:p w14:paraId="39A16C1C" w14:textId="77777777" w:rsidR="006213AB" w:rsidRDefault="006213AB" w:rsidP="00502C98">
      <w:pPr>
        <w:jc w:val="both"/>
        <w:rPr>
          <w:rFonts w:asciiTheme="minorHAnsi" w:hAnsiTheme="minorHAnsi" w:cstheme="minorHAnsi"/>
          <w:b/>
          <w:color w:val="385623" w:themeColor="accent6" w:themeShade="80"/>
          <w:sz w:val="22"/>
          <w:szCs w:val="22"/>
          <w:lang w:val="pt-BR"/>
        </w:rPr>
      </w:pPr>
    </w:p>
    <w:p w14:paraId="10371FF0" w14:textId="14C7D690" w:rsidR="008D7B0B" w:rsidRDefault="00502C98" w:rsidP="006213AB">
      <w:pPr>
        <w:jc w:val="both"/>
        <w:rPr>
          <w:rFonts w:asciiTheme="minorHAnsi" w:hAnsiTheme="minorHAnsi" w:cstheme="minorHAnsi"/>
          <w:b/>
          <w:sz w:val="22"/>
          <w:szCs w:val="22"/>
          <w:lang w:val="pt-BR"/>
        </w:rPr>
      </w:pPr>
      <w:r w:rsidRPr="004938E0">
        <w:rPr>
          <w:rFonts w:asciiTheme="minorHAnsi" w:hAnsiTheme="minorHAnsi" w:cstheme="minorHAnsi"/>
          <w:b/>
          <w:color w:val="385623" w:themeColor="accent6" w:themeShade="80"/>
          <w:sz w:val="22"/>
          <w:szCs w:val="22"/>
          <w:lang w:val="pt-BR"/>
        </w:rPr>
        <w:t xml:space="preserve">10º DIA – GUAYAQUIL - TRASLADO AO AEROPORTO – VOO DE REGRESSO </w:t>
      </w:r>
      <w:r w:rsidRPr="00502C98">
        <w:rPr>
          <w:rFonts w:asciiTheme="minorHAnsi" w:hAnsiTheme="minorHAnsi" w:cstheme="minorHAnsi"/>
          <w:b/>
          <w:color w:val="2F5496" w:themeColor="accent1" w:themeShade="BF"/>
          <w:sz w:val="22"/>
          <w:szCs w:val="22"/>
          <w:lang w:val="pt-BR"/>
        </w:rPr>
        <w:t xml:space="preserve">- </w:t>
      </w:r>
      <w:r w:rsidRPr="00502C98">
        <w:rPr>
          <w:rFonts w:asciiTheme="minorHAnsi" w:hAnsiTheme="minorHAnsi" w:cstheme="minorHAnsi"/>
          <w:sz w:val="22"/>
          <w:szCs w:val="22"/>
          <w:lang w:val="pt-BR"/>
        </w:rPr>
        <w:t xml:space="preserve">Desocupação do apto até 12h00 e traslado ao aeroporto de Guayaquil. </w:t>
      </w:r>
      <w:r w:rsidR="008D7B0B" w:rsidRPr="00EC6314">
        <w:rPr>
          <w:rFonts w:asciiTheme="minorHAnsi" w:hAnsiTheme="minorHAnsi" w:cstheme="minorHAnsi"/>
          <w:b/>
          <w:sz w:val="22"/>
          <w:szCs w:val="22"/>
          <w:lang w:val="pt-BR"/>
        </w:rPr>
        <w:t>TÉRMINO DOS SERVIÇOS</w:t>
      </w:r>
      <w:r w:rsidR="00EC6314">
        <w:rPr>
          <w:rFonts w:asciiTheme="minorHAnsi" w:hAnsiTheme="minorHAnsi" w:cstheme="minorHAnsi"/>
          <w:b/>
          <w:sz w:val="22"/>
          <w:szCs w:val="22"/>
          <w:lang w:val="pt-BR"/>
        </w:rPr>
        <w:t>.</w:t>
      </w:r>
    </w:p>
    <w:p w14:paraId="517F0B7B" w14:textId="77777777" w:rsidR="006213AB" w:rsidRPr="00EC6314" w:rsidRDefault="006213AB" w:rsidP="006213AB">
      <w:pPr>
        <w:jc w:val="both"/>
        <w:rPr>
          <w:rFonts w:asciiTheme="minorHAnsi" w:hAnsiTheme="minorHAnsi" w:cstheme="minorHAnsi"/>
          <w:sz w:val="22"/>
          <w:szCs w:val="22"/>
          <w:lang w:val="pt-BR"/>
        </w:rPr>
      </w:pPr>
    </w:p>
    <w:p w14:paraId="74C92164" w14:textId="1B5B061F" w:rsidR="008D7B0B" w:rsidRPr="00AA120A" w:rsidRDefault="008D7B0B" w:rsidP="00502C98">
      <w:pPr>
        <w:tabs>
          <w:tab w:val="left" w:pos="9639"/>
        </w:tabs>
        <w:ind w:right="-1"/>
        <w:jc w:val="both"/>
        <w:rPr>
          <w:rFonts w:ascii="Arial" w:hAnsi="Arial" w:cs="Arial"/>
          <w:sz w:val="22"/>
          <w:lang w:val="pt-BR"/>
        </w:rPr>
      </w:pPr>
      <w:r w:rsidRPr="00EC6314">
        <w:rPr>
          <w:rFonts w:asciiTheme="minorHAnsi" w:hAnsiTheme="minorHAnsi" w:cstheme="minorHAnsi"/>
          <w:b/>
          <w:sz w:val="22"/>
          <w:szCs w:val="22"/>
          <w:lang w:val="pt-BR"/>
        </w:rPr>
        <w:t xml:space="preserve">NOTA IMPORTANTE: </w:t>
      </w:r>
      <w:r w:rsidRPr="00AA120A">
        <w:rPr>
          <w:rFonts w:ascii="Arial" w:hAnsi="Arial" w:cs="Arial"/>
          <w:sz w:val="22"/>
          <w:lang w:val="pt-BR"/>
        </w:rPr>
        <w:t xml:space="preserve">As navegações diárias estão sujeitas a disponibilidade, condições climáticas e autorização do Parque Nacional Galápagos, os locais de visita podem ser: Ilha Bartolomé, Seymour Norte, Plazas Sur, Isabela, Floreana e Santa Fé.  </w:t>
      </w:r>
    </w:p>
    <w:p w14:paraId="6B5498A2" w14:textId="77777777" w:rsidR="008D7B0B" w:rsidRPr="00AA120A" w:rsidRDefault="008D7B0B" w:rsidP="008D7B0B">
      <w:pPr>
        <w:pStyle w:val="PargrafodaLista"/>
        <w:numPr>
          <w:ilvl w:val="0"/>
          <w:numId w:val="5"/>
        </w:numPr>
        <w:tabs>
          <w:tab w:val="left" w:pos="9639"/>
        </w:tabs>
        <w:ind w:left="0" w:right="-1"/>
        <w:jc w:val="both"/>
        <w:rPr>
          <w:rFonts w:ascii="Arial" w:hAnsi="Arial" w:cs="Arial"/>
          <w:sz w:val="22"/>
          <w:lang w:val="pt-BR"/>
        </w:rPr>
      </w:pPr>
      <w:r w:rsidRPr="00AA120A">
        <w:rPr>
          <w:rFonts w:ascii="Arial" w:hAnsi="Arial" w:cs="Arial"/>
          <w:sz w:val="22"/>
          <w:lang w:val="pt-BR"/>
        </w:rPr>
        <w:lastRenderedPageBreak/>
        <w:t xml:space="preserve">Os itinerários estão sujeitos a mudança sem aviso prévio, devido a condições climáticas, autorizações do Parque Nacional Galápagos, questões operacionais ou segurança dos passageiros. </w:t>
      </w:r>
    </w:p>
    <w:p w14:paraId="594C4C46" w14:textId="5F16FA03" w:rsidR="00C126E9" w:rsidRPr="00AA120A" w:rsidRDefault="00C126E9" w:rsidP="00C126E9">
      <w:pPr>
        <w:jc w:val="both"/>
        <w:rPr>
          <w:rFonts w:ascii="Arial" w:hAnsi="Arial" w:cs="Arial"/>
          <w:b/>
          <w:sz w:val="22"/>
          <w:lang w:val="pt-BR"/>
        </w:rPr>
      </w:pPr>
    </w:p>
    <w:p w14:paraId="0F82241A" w14:textId="604FE21E" w:rsidR="00C126E9" w:rsidRPr="004938E0" w:rsidRDefault="00C126E9" w:rsidP="00C126E9">
      <w:pPr>
        <w:jc w:val="both"/>
        <w:rPr>
          <w:rFonts w:ascii="Arial" w:hAnsi="Arial" w:cs="Arial"/>
          <w:b/>
          <w:color w:val="385623" w:themeColor="accent6" w:themeShade="80"/>
          <w:sz w:val="20"/>
          <w:szCs w:val="20"/>
          <w:lang w:val="pt-BR"/>
        </w:rPr>
      </w:pPr>
      <w:r w:rsidRPr="004938E0">
        <w:rPr>
          <w:rFonts w:ascii="Arial" w:hAnsi="Arial" w:cs="Arial"/>
          <w:b/>
          <w:color w:val="385623" w:themeColor="accent6" w:themeShade="80"/>
          <w:sz w:val="20"/>
          <w:szCs w:val="20"/>
          <w:lang w:val="pt-BR"/>
        </w:rPr>
        <w:t>QUITO:</w:t>
      </w:r>
    </w:p>
    <w:p w14:paraId="5905DAB0" w14:textId="77777777" w:rsidR="00C126E9" w:rsidRPr="00EC6314" w:rsidRDefault="00C126E9" w:rsidP="00C126E9">
      <w:pPr>
        <w:pStyle w:val="arbeit"/>
        <w:rPr>
          <w:rFonts w:ascii="Arial" w:hAnsi="Arial" w:cs="Arial"/>
          <w:b/>
          <w:sz w:val="20"/>
          <w:szCs w:val="20"/>
        </w:rPr>
      </w:pPr>
    </w:p>
    <w:p w14:paraId="50A37E6F" w14:textId="77777777" w:rsidR="00C126E9" w:rsidRPr="00EC6314" w:rsidRDefault="00C126E9" w:rsidP="00C126E9">
      <w:pPr>
        <w:pStyle w:val="SemEspaamento"/>
        <w:rPr>
          <w:rFonts w:ascii="Arial" w:hAnsi="Arial" w:cs="Arial"/>
          <w:b/>
          <w:sz w:val="20"/>
          <w:szCs w:val="20"/>
          <w:lang w:val="pt-BR"/>
        </w:rPr>
      </w:pPr>
      <w:r w:rsidRPr="00EC6314">
        <w:rPr>
          <w:rFonts w:ascii="Arial" w:hAnsi="Arial" w:cs="Arial"/>
          <w:b/>
          <w:sz w:val="20"/>
          <w:szCs w:val="20"/>
          <w:lang w:val="pt-BR"/>
        </w:rPr>
        <w:t>INCLUÍDO:</w:t>
      </w:r>
    </w:p>
    <w:p w14:paraId="2B3642C4"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bCs/>
          <w:sz w:val="20"/>
          <w:szCs w:val="20"/>
          <w:lang w:val="pt-BR"/>
        </w:rPr>
        <w:t>Traslados em privativo</w:t>
      </w:r>
      <w:r w:rsidRPr="00EC6314">
        <w:rPr>
          <w:rFonts w:ascii="Arial" w:hAnsi="Arial" w:cs="Arial"/>
          <w:sz w:val="20"/>
          <w:szCs w:val="20"/>
          <w:lang w:val="pt-BR"/>
        </w:rPr>
        <w:t xml:space="preserve"> </w:t>
      </w:r>
    </w:p>
    <w:p w14:paraId="5BAC15E5"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Acomodação nos hotéis escolhidos </w:t>
      </w:r>
    </w:p>
    <w:p w14:paraId="73D0D0F9" w14:textId="44EAFD93"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Todas as refeições (C: Café da </w:t>
      </w:r>
      <w:r w:rsidR="00AA120A" w:rsidRPr="00EC6314">
        <w:rPr>
          <w:rFonts w:ascii="Arial" w:hAnsi="Arial" w:cs="Arial"/>
          <w:sz w:val="20"/>
          <w:szCs w:val="20"/>
          <w:lang w:val="pt-BR"/>
        </w:rPr>
        <w:t>manhã</w:t>
      </w:r>
      <w:r w:rsidRPr="00EC6314">
        <w:rPr>
          <w:rFonts w:ascii="Arial" w:hAnsi="Arial" w:cs="Arial"/>
          <w:sz w:val="20"/>
          <w:szCs w:val="20"/>
          <w:lang w:val="pt-BR"/>
        </w:rPr>
        <w:t>, BL: Box lunch, A: Almoço, J: Jantar)</w:t>
      </w:r>
    </w:p>
    <w:p w14:paraId="2CEDD80B"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Excursões mencionadas no roteiro </w:t>
      </w:r>
    </w:p>
    <w:p w14:paraId="3B85F3F0" w14:textId="01B92F75"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Guia bilíngue (</w:t>
      </w:r>
      <w:r w:rsidR="00AA120A" w:rsidRPr="00EC6314">
        <w:rPr>
          <w:rFonts w:ascii="Arial" w:hAnsi="Arial" w:cs="Arial"/>
          <w:sz w:val="20"/>
          <w:szCs w:val="20"/>
          <w:lang w:val="pt-BR"/>
        </w:rPr>
        <w:t>inglês</w:t>
      </w:r>
      <w:r w:rsidRPr="00EC6314">
        <w:rPr>
          <w:rFonts w:ascii="Arial" w:hAnsi="Arial" w:cs="Arial"/>
          <w:sz w:val="20"/>
          <w:szCs w:val="20"/>
          <w:lang w:val="pt-BR"/>
        </w:rPr>
        <w:t xml:space="preserve">/ Espanhol) durante as excursões mencionadas </w:t>
      </w:r>
    </w:p>
    <w:p w14:paraId="1CEC2524"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Entradas aos pontos de visita</w:t>
      </w:r>
    </w:p>
    <w:p w14:paraId="2A599F96" w14:textId="4845FACF"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Contribuição para a comunidade local. </w:t>
      </w:r>
    </w:p>
    <w:p w14:paraId="3FB3BBD4" w14:textId="2D775D91" w:rsidR="00F27D09" w:rsidRPr="00EC6314" w:rsidRDefault="00F27D0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Av dos Vulcões </w:t>
      </w:r>
    </w:p>
    <w:p w14:paraId="4B4BF83C" w14:textId="77777777" w:rsidR="00C126E9" w:rsidRPr="00EC6314" w:rsidRDefault="00C126E9" w:rsidP="00C126E9">
      <w:pPr>
        <w:pStyle w:val="SemEspaamento"/>
        <w:ind w:left="720"/>
        <w:rPr>
          <w:rFonts w:ascii="Arial" w:hAnsi="Arial" w:cs="Arial"/>
          <w:sz w:val="20"/>
          <w:szCs w:val="20"/>
          <w:lang w:val="pt-BR"/>
        </w:rPr>
      </w:pPr>
    </w:p>
    <w:p w14:paraId="3C7EFF39" w14:textId="77777777" w:rsidR="00C126E9" w:rsidRPr="00EC6314" w:rsidRDefault="00C126E9" w:rsidP="00C126E9">
      <w:pPr>
        <w:pStyle w:val="SemEspaamento"/>
        <w:rPr>
          <w:rFonts w:ascii="Arial" w:hAnsi="Arial" w:cs="Arial"/>
          <w:b/>
          <w:sz w:val="20"/>
          <w:szCs w:val="20"/>
          <w:lang w:val="pt-BR"/>
        </w:rPr>
      </w:pPr>
      <w:r w:rsidRPr="00EC6314">
        <w:rPr>
          <w:rFonts w:ascii="Arial" w:hAnsi="Arial" w:cs="Arial"/>
          <w:b/>
          <w:sz w:val="20"/>
          <w:szCs w:val="20"/>
          <w:lang w:val="pt-BR"/>
        </w:rPr>
        <w:t xml:space="preserve">NÃO INCLUÍDO: </w:t>
      </w:r>
    </w:p>
    <w:p w14:paraId="6F11F6FC"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 xml:space="preserve">Bebidas e refeições não mencionadas </w:t>
      </w:r>
    </w:p>
    <w:p w14:paraId="1F3D141D"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Gorjetas (não são obrigatórias)</w:t>
      </w:r>
    </w:p>
    <w:p w14:paraId="05396C0A"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Seguro de viagem</w:t>
      </w:r>
    </w:p>
    <w:p w14:paraId="06F26466" w14:textId="77777777" w:rsidR="00C126E9" w:rsidRPr="00EC6314" w:rsidRDefault="00C126E9" w:rsidP="00C126E9">
      <w:pPr>
        <w:pStyle w:val="SemEspaamento"/>
        <w:numPr>
          <w:ilvl w:val="0"/>
          <w:numId w:val="4"/>
        </w:numPr>
        <w:rPr>
          <w:rFonts w:ascii="Arial" w:hAnsi="Arial" w:cs="Arial"/>
          <w:sz w:val="20"/>
          <w:szCs w:val="20"/>
          <w:lang w:val="pt-BR"/>
        </w:rPr>
      </w:pPr>
      <w:r w:rsidRPr="00EC6314">
        <w:rPr>
          <w:rFonts w:ascii="Arial" w:hAnsi="Arial" w:cs="Arial"/>
          <w:sz w:val="20"/>
          <w:szCs w:val="20"/>
          <w:lang w:val="pt-BR"/>
        </w:rPr>
        <w:t>Gastos pessoais</w:t>
      </w:r>
    </w:p>
    <w:p w14:paraId="1C024957" w14:textId="77777777" w:rsidR="00C126E9" w:rsidRPr="00EC6314" w:rsidRDefault="00C126E9" w:rsidP="00C126E9">
      <w:pPr>
        <w:pStyle w:val="SemEspaamento"/>
        <w:numPr>
          <w:ilvl w:val="0"/>
          <w:numId w:val="4"/>
        </w:numPr>
        <w:rPr>
          <w:rFonts w:ascii="Arial" w:hAnsi="Arial" w:cs="Arial"/>
          <w:b/>
          <w:sz w:val="20"/>
          <w:szCs w:val="20"/>
          <w:lang w:val="pt-BR"/>
        </w:rPr>
      </w:pPr>
      <w:r w:rsidRPr="00EC6314">
        <w:rPr>
          <w:rFonts w:ascii="Arial" w:hAnsi="Arial" w:cs="Arial"/>
          <w:sz w:val="20"/>
          <w:szCs w:val="20"/>
          <w:lang w:val="pt-BR"/>
        </w:rPr>
        <w:t xml:space="preserve">Atividades adicionais </w:t>
      </w:r>
    </w:p>
    <w:p w14:paraId="06611633" w14:textId="3C7B2607" w:rsidR="00C126E9" w:rsidRPr="00EC6314" w:rsidRDefault="00C126E9" w:rsidP="00C126E9">
      <w:pPr>
        <w:jc w:val="both"/>
        <w:rPr>
          <w:rFonts w:ascii="Arial" w:hAnsi="Arial" w:cs="Arial"/>
          <w:b/>
          <w:sz w:val="20"/>
          <w:szCs w:val="20"/>
          <w:lang w:val="pt-BR"/>
        </w:rPr>
      </w:pPr>
    </w:p>
    <w:p w14:paraId="024DBF9D" w14:textId="6C98317A" w:rsidR="00C126E9" w:rsidRPr="004938E0" w:rsidRDefault="00C126E9" w:rsidP="00C126E9">
      <w:pPr>
        <w:jc w:val="both"/>
        <w:rPr>
          <w:rFonts w:ascii="Arial" w:hAnsi="Arial" w:cs="Arial"/>
          <w:b/>
          <w:color w:val="385623" w:themeColor="accent6" w:themeShade="80"/>
          <w:sz w:val="20"/>
          <w:szCs w:val="20"/>
          <w:lang w:val="pt-BR"/>
        </w:rPr>
      </w:pPr>
      <w:r w:rsidRPr="004938E0">
        <w:rPr>
          <w:rFonts w:ascii="Arial" w:hAnsi="Arial" w:cs="Arial"/>
          <w:b/>
          <w:color w:val="385623" w:themeColor="accent6" w:themeShade="80"/>
          <w:sz w:val="20"/>
          <w:szCs w:val="20"/>
          <w:lang w:val="pt-BR"/>
        </w:rPr>
        <w:t>GALÁPAGOS:</w:t>
      </w:r>
    </w:p>
    <w:p w14:paraId="25AF0304" w14:textId="77777777" w:rsidR="00C126E9" w:rsidRPr="00BD12B0" w:rsidRDefault="00C126E9" w:rsidP="00C126E9">
      <w:pPr>
        <w:jc w:val="both"/>
        <w:rPr>
          <w:rFonts w:ascii="Arial" w:hAnsi="Arial" w:cs="Arial"/>
          <w:b/>
          <w:sz w:val="20"/>
          <w:szCs w:val="20"/>
          <w:lang w:val="pt-BR"/>
        </w:rPr>
      </w:pPr>
    </w:p>
    <w:p w14:paraId="4BD61053" w14:textId="77777777" w:rsidR="008D7B0B" w:rsidRPr="00DB5A09" w:rsidRDefault="008D7B0B" w:rsidP="008D7B0B">
      <w:pPr>
        <w:ind w:right="-1"/>
        <w:jc w:val="both"/>
        <w:rPr>
          <w:rFonts w:ascii="Arial" w:hAnsi="Arial" w:cs="Arial"/>
          <w:b/>
          <w:sz w:val="22"/>
          <w:szCs w:val="22"/>
          <w:lang w:val="pt-BR"/>
        </w:rPr>
      </w:pPr>
      <w:r w:rsidRPr="00DB5A09">
        <w:rPr>
          <w:rFonts w:ascii="Arial" w:hAnsi="Arial" w:cs="Arial"/>
          <w:b/>
          <w:sz w:val="22"/>
          <w:szCs w:val="22"/>
          <w:lang w:val="pt-BR"/>
        </w:rPr>
        <w:t>INCLUÍDO:</w:t>
      </w:r>
    </w:p>
    <w:p w14:paraId="6E3D26E0"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Traslado Aeroporto - Hotel - Aeroporto </w:t>
      </w:r>
    </w:p>
    <w:p w14:paraId="3B0960B4"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Acomodação em Santa Cruz e Isabela no hotel escolhido</w:t>
      </w:r>
    </w:p>
    <w:p w14:paraId="71CFA0A5" w14:textId="138D55EF"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 xml:space="preserve">Refeições mencionadas no programa (C: Café da </w:t>
      </w:r>
      <w:r w:rsidR="00AA120A" w:rsidRPr="00DB5A09">
        <w:rPr>
          <w:rFonts w:ascii="Arial" w:hAnsi="Arial" w:cs="Arial"/>
          <w:sz w:val="22"/>
          <w:szCs w:val="22"/>
          <w:lang w:val="pt-BR"/>
        </w:rPr>
        <w:t>manhã</w:t>
      </w:r>
      <w:r w:rsidRPr="00DB5A09">
        <w:rPr>
          <w:rFonts w:ascii="Arial" w:hAnsi="Arial" w:cs="Arial"/>
          <w:sz w:val="22"/>
          <w:szCs w:val="22"/>
          <w:lang w:val="pt-BR"/>
        </w:rPr>
        <w:t>, BL: Box lunch, A: Almoço, J: Jantar)</w:t>
      </w:r>
    </w:p>
    <w:p w14:paraId="4552D02E"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Equipamento de Snorkelling nos Pontos de Visita</w:t>
      </w:r>
    </w:p>
    <w:p w14:paraId="15094077"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Excursões descritas com Guia Naturalista Bilíngue</w:t>
      </w:r>
    </w:p>
    <w:p w14:paraId="1EFAE136"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Contribuição para a comunidade local.</w:t>
      </w:r>
    </w:p>
    <w:p w14:paraId="199E8F24" w14:textId="77777777" w:rsidR="008D7B0B" w:rsidRPr="00DB5A09" w:rsidRDefault="008D7B0B" w:rsidP="008D7B0B">
      <w:pPr>
        <w:ind w:right="-1"/>
        <w:jc w:val="both"/>
        <w:rPr>
          <w:rFonts w:ascii="Arial" w:hAnsi="Arial" w:cs="Arial"/>
          <w:sz w:val="22"/>
          <w:szCs w:val="22"/>
          <w:lang w:val="pt-BR"/>
        </w:rPr>
      </w:pPr>
    </w:p>
    <w:p w14:paraId="72E6063B" w14:textId="77777777" w:rsidR="008D7B0B" w:rsidRPr="00DB5A09" w:rsidRDefault="008D7B0B" w:rsidP="008D7B0B">
      <w:pPr>
        <w:ind w:right="-1"/>
        <w:jc w:val="both"/>
        <w:rPr>
          <w:rFonts w:ascii="Arial" w:hAnsi="Arial" w:cs="Arial"/>
          <w:b/>
          <w:sz w:val="22"/>
          <w:szCs w:val="22"/>
          <w:lang w:val="pt-BR"/>
        </w:rPr>
      </w:pPr>
      <w:r w:rsidRPr="00DB5A09">
        <w:rPr>
          <w:rFonts w:ascii="Arial" w:hAnsi="Arial" w:cs="Arial"/>
          <w:b/>
          <w:sz w:val="22"/>
          <w:szCs w:val="22"/>
          <w:lang w:val="pt-BR"/>
        </w:rPr>
        <w:t xml:space="preserve">NÃO INCLUÍDO: </w:t>
      </w:r>
    </w:p>
    <w:p w14:paraId="7D8A0170"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 xml:space="preserve">Aéreo de/para Galápagos </w:t>
      </w:r>
    </w:p>
    <w:p w14:paraId="32661734"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Entrada a Galápagos (U$ 50.00 por pessoa – tarifa para brasileiros)</w:t>
      </w:r>
    </w:p>
    <w:p w14:paraId="119506ED"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 xml:space="preserve">Taxa de Ingala (U$ 20 por pessoa) </w:t>
      </w:r>
    </w:p>
    <w:p w14:paraId="1D376E31"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Taxa de entrada à Doca Isabela (USD 10 por pessoa)</w:t>
      </w:r>
    </w:p>
    <w:p w14:paraId="5D9F65B7"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Bebidas e Comidas não mencionadas</w:t>
      </w:r>
    </w:p>
    <w:p w14:paraId="470E16CA"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Gorjetas (não são obrigatórias)</w:t>
      </w:r>
    </w:p>
    <w:p w14:paraId="028D2026" w14:textId="77777777"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Seguro de viagem</w:t>
      </w:r>
    </w:p>
    <w:p w14:paraId="7B170055" w14:textId="1CF4F778" w:rsidR="008D7B0B" w:rsidRPr="00DB5A09" w:rsidRDefault="008D7B0B" w:rsidP="008D7B0B">
      <w:pPr>
        <w:pStyle w:val="SemEspaamento"/>
        <w:numPr>
          <w:ilvl w:val="0"/>
          <w:numId w:val="4"/>
        </w:numPr>
        <w:rPr>
          <w:rFonts w:ascii="Arial" w:hAnsi="Arial" w:cs="Arial"/>
          <w:sz w:val="22"/>
          <w:szCs w:val="22"/>
          <w:lang w:val="pt-BR"/>
        </w:rPr>
      </w:pPr>
      <w:r w:rsidRPr="00DB5A09">
        <w:rPr>
          <w:rFonts w:ascii="Arial" w:hAnsi="Arial" w:cs="Arial"/>
          <w:sz w:val="22"/>
          <w:szCs w:val="22"/>
          <w:lang w:val="pt-BR"/>
        </w:rPr>
        <w:t>Despesas extras</w:t>
      </w:r>
    </w:p>
    <w:p w14:paraId="7CC6821E" w14:textId="667ABCB2" w:rsidR="00502C98" w:rsidRPr="00DB5A09" w:rsidRDefault="00502C98" w:rsidP="00502C98">
      <w:pPr>
        <w:pStyle w:val="SemEspaamento"/>
        <w:rPr>
          <w:rFonts w:ascii="Arial" w:hAnsi="Arial" w:cs="Arial"/>
          <w:sz w:val="22"/>
          <w:szCs w:val="22"/>
          <w:lang w:val="pt-BR"/>
        </w:rPr>
      </w:pPr>
    </w:p>
    <w:p w14:paraId="0DA5E5FD" w14:textId="3074CEE9" w:rsidR="00502C98" w:rsidRPr="00DB5A09" w:rsidRDefault="00502C98" w:rsidP="00502C98">
      <w:pPr>
        <w:pStyle w:val="SemEspaamento"/>
        <w:rPr>
          <w:rFonts w:ascii="Arial" w:hAnsi="Arial" w:cs="Arial"/>
          <w:sz w:val="22"/>
          <w:szCs w:val="22"/>
          <w:lang w:val="pt-BR"/>
        </w:rPr>
      </w:pPr>
    </w:p>
    <w:p w14:paraId="0CB394D8" w14:textId="681D5F05" w:rsidR="00502C98" w:rsidRPr="00DB5A09" w:rsidRDefault="00502C98" w:rsidP="00502C98">
      <w:pPr>
        <w:jc w:val="both"/>
        <w:rPr>
          <w:rFonts w:ascii="Arial" w:hAnsi="Arial" w:cs="Arial"/>
          <w:b/>
          <w:color w:val="385623" w:themeColor="accent6" w:themeShade="80"/>
          <w:sz w:val="22"/>
          <w:szCs w:val="22"/>
          <w:lang w:val="pt-BR"/>
        </w:rPr>
      </w:pPr>
      <w:r w:rsidRPr="00DB5A09">
        <w:rPr>
          <w:rFonts w:ascii="Arial" w:hAnsi="Arial" w:cs="Arial"/>
          <w:b/>
          <w:color w:val="385623" w:themeColor="accent6" w:themeShade="80"/>
          <w:sz w:val="22"/>
          <w:szCs w:val="22"/>
          <w:lang w:val="pt-BR"/>
        </w:rPr>
        <w:t>GUAYAQUIL:</w:t>
      </w:r>
    </w:p>
    <w:p w14:paraId="44A2EED3" w14:textId="5CF649AD" w:rsidR="00502C98" w:rsidRPr="00DB5A09" w:rsidRDefault="00502C98" w:rsidP="00502C98">
      <w:pPr>
        <w:ind w:right="-1"/>
        <w:jc w:val="both"/>
        <w:rPr>
          <w:rFonts w:ascii="Arial" w:hAnsi="Arial" w:cs="Arial"/>
          <w:b/>
          <w:sz w:val="22"/>
          <w:szCs w:val="22"/>
          <w:lang w:val="pt-BR"/>
        </w:rPr>
      </w:pPr>
      <w:r w:rsidRPr="00DB5A09">
        <w:rPr>
          <w:rFonts w:ascii="Arial" w:hAnsi="Arial" w:cs="Arial"/>
          <w:b/>
          <w:sz w:val="22"/>
          <w:szCs w:val="22"/>
          <w:lang w:val="pt-BR"/>
        </w:rPr>
        <w:br/>
        <w:t>INCLUÍDO:</w:t>
      </w:r>
    </w:p>
    <w:p w14:paraId="39B0F11D" w14:textId="7777777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Traslado Aeroporto - Hotel - Aeroporto </w:t>
      </w:r>
    </w:p>
    <w:p w14:paraId="541EC4EB" w14:textId="52602FFB"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Acomodação em hotel escolhido</w:t>
      </w:r>
    </w:p>
    <w:p w14:paraId="3079277B" w14:textId="47E3D7F3"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Excursões fábrica de chapéus e City tur</w:t>
      </w:r>
    </w:p>
    <w:p w14:paraId="332CF7F5" w14:textId="77777777" w:rsidR="00502C98" w:rsidRPr="00DB5A09" w:rsidRDefault="00502C98" w:rsidP="00502C98">
      <w:pPr>
        <w:ind w:right="-1"/>
        <w:jc w:val="both"/>
        <w:rPr>
          <w:rFonts w:ascii="Arial" w:hAnsi="Arial" w:cs="Arial"/>
          <w:sz w:val="22"/>
          <w:szCs w:val="22"/>
          <w:lang w:val="pt-BR"/>
        </w:rPr>
      </w:pPr>
    </w:p>
    <w:p w14:paraId="5F31440C" w14:textId="77777777" w:rsidR="00502C98" w:rsidRPr="00DB5A09" w:rsidRDefault="00502C98" w:rsidP="00502C98">
      <w:pPr>
        <w:ind w:right="-1"/>
        <w:jc w:val="both"/>
        <w:rPr>
          <w:rFonts w:ascii="Arial" w:hAnsi="Arial" w:cs="Arial"/>
          <w:b/>
          <w:sz w:val="22"/>
          <w:szCs w:val="22"/>
          <w:lang w:val="pt-BR"/>
        </w:rPr>
      </w:pPr>
      <w:r w:rsidRPr="00DB5A09">
        <w:rPr>
          <w:rFonts w:ascii="Arial" w:hAnsi="Arial" w:cs="Arial"/>
          <w:b/>
          <w:sz w:val="22"/>
          <w:szCs w:val="22"/>
          <w:lang w:val="pt-BR"/>
        </w:rPr>
        <w:t xml:space="preserve">NÃO INCLUÍDO: </w:t>
      </w:r>
    </w:p>
    <w:p w14:paraId="000C7C98" w14:textId="6838ECA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 xml:space="preserve">Aéreo  </w:t>
      </w:r>
    </w:p>
    <w:p w14:paraId="2F0785E9" w14:textId="7777777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Bebidas e Comidas não mencionadas</w:t>
      </w:r>
    </w:p>
    <w:p w14:paraId="4EA907A9" w14:textId="7777777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Gorjetas (não são obrigatórias)</w:t>
      </w:r>
    </w:p>
    <w:p w14:paraId="4597AF94" w14:textId="7777777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Seguro de viagem</w:t>
      </w:r>
    </w:p>
    <w:p w14:paraId="6737A65E" w14:textId="77777777" w:rsidR="00502C98" w:rsidRPr="00DB5A09" w:rsidRDefault="00502C98" w:rsidP="00502C98">
      <w:pPr>
        <w:pStyle w:val="SemEspaamento"/>
        <w:numPr>
          <w:ilvl w:val="0"/>
          <w:numId w:val="4"/>
        </w:numPr>
        <w:rPr>
          <w:rFonts w:ascii="Arial" w:hAnsi="Arial" w:cs="Arial"/>
          <w:sz w:val="22"/>
          <w:szCs w:val="22"/>
          <w:lang w:val="pt-BR"/>
        </w:rPr>
      </w:pPr>
      <w:r w:rsidRPr="00DB5A09">
        <w:rPr>
          <w:rFonts w:ascii="Arial" w:hAnsi="Arial" w:cs="Arial"/>
          <w:sz w:val="22"/>
          <w:szCs w:val="22"/>
          <w:lang w:val="pt-BR"/>
        </w:rPr>
        <w:t>Despesas extras</w:t>
      </w:r>
    </w:p>
    <w:p w14:paraId="1115ADA6" w14:textId="77777777" w:rsidR="00C126E9" w:rsidRPr="00AA120A" w:rsidRDefault="00C126E9" w:rsidP="008D7B0B">
      <w:pPr>
        <w:pStyle w:val="SemEspaamento"/>
        <w:ind w:left="720"/>
        <w:rPr>
          <w:rFonts w:ascii="Arial" w:hAnsi="Arial" w:cs="Arial"/>
          <w:sz w:val="22"/>
          <w:lang w:val="pt-BR"/>
        </w:rPr>
      </w:pPr>
    </w:p>
    <w:p w14:paraId="0189D6FB" w14:textId="77777777" w:rsidR="00A16B00" w:rsidRPr="00EC6314" w:rsidRDefault="00A16B00" w:rsidP="00EC6314">
      <w:pPr>
        <w:shd w:val="clear" w:color="auto" w:fill="D9E2F3" w:themeFill="accent1" w:themeFillTint="33"/>
        <w:jc w:val="center"/>
        <w:rPr>
          <w:rFonts w:asciiTheme="minorHAnsi" w:hAnsiTheme="minorHAnsi" w:cstheme="minorHAnsi"/>
          <w:b/>
          <w:color w:val="2E471D"/>
          <w:sz w:val="20"/>
          <w:szCs w:val="20"/>
          <w:lang w:val="pt-BR"/>
        </w:rPr>
      </w:pPr>
      <w:r w:rsidRPr="00EC6314">
        <w:rPr>
          <w:rFonts w:asciiTheme="minorHAnsi" w:hAnsiTheme="minorHAnsi" w:cstheme="minorHAnsi"/>
          <w:b/>
          <w:color w:val="2E471D"/>
          <w:sz w:val="20"/>
          <w:szCs w:val="20"/>
          <w:lang w:val="pt-BR"/>
        </w:rPr>
        <w:lastRenderedPageBreak/>
        <w:t>Preço e condições de pagamento (em DOLAR US$ e por pessoa):</w:t>
      </w:r>
    </w:p>
    <w:p w14:paraId="2009199A" w14:textId="77777777" w:rsidR="00A16B00" w:rsidRPr="00EC6314" w:rsidRDefault="00A16B00" w:rsidP="00A16B00">
      <w:pPr>
        <w:ind w:right="340"/>
        <w:jc w:val="center"/>
        <w:rPr>
          <w:rFonts w:asciiTheme="minorHAnsi" w:hAnsiTheme="minorHAnsi" w:cstheme="minorHAnsi"/>
          <w:b/>
          <w:color w:val="000000"/>
          <w:sz w:val="20"/>
          <w:szCs w:val="20"/>
          <w:lang w:val="pt-BR"/>
        </w:rPr>
      </w:pPr>
      <w:r w:rsidRPr="00EC6314">
        <w:rPr>
          <w:rFonts w:asciiTheme="minorHAnsi" w:hAnsiTheme="minorHAnsi" w:cstheme="minorHAnsi"/>
          <w:b/>
          <w:color w:val="000000"/>
          <w:sz w:val="20"/>
          <w:szCs w:val="20"/>
          <w:lang w:val="pt-BR"/>
        </w:rPr>
        <w:t>Categoria Turística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CellMar>
          <w:left w:w="70" w:type="dxa"/>
          <w:right w:w="70" w:type="dxa"/>
        </w:tblCellMar>
        <w:tblLook w:val="04A0" w:firstRow="1" w:lastRow="0" w:firstColumn="1" w:lastColumn="0" w:noHBand="0" w:noVBand="1"/>
      </w:tblPr>
      <w:tblGrid>
        <w:gridCol w:w="2410"/>
        <w:gridCol w:w="1559"/>
        <w:gridCol w:w="1701"/>
        <w:gridCol w:w="1559"/>
      </w:tblGrid>
      <w:tr w:rsidR="00A16B00" w:rsidRPr="00EC6314" w14:paraId="10F37325" w14:textId="77777777" w:rsidTr="007478C9">
        <w:trPr>
          <w:cantSplit/>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827E830"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Condições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03441A"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Single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E5886A7"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Duplo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3297B9"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Triplo</w:t>
            </w:r>
          </w:p>
        </w:tc>
      </w:tr>
      <w:tr w:rsidR="00A16B00" w:rsidRPr="00EC6314" w14:paraId="66DB6BD3"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6950B3C"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À Vista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CF0DB" w14:textId="028BBFF9"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5.112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110F9F" w14:textId="301CE130"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3.100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12F97" w14:textId="5E2033F9"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2.900</w:t>
            </w:r>
          </w:p>
        </w:tc>
      </w:tr>
      <w:tr w:rsidR="00A16B00" w:rsidRPr="00EC6314" w14:paraId="7F1AB914"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C471CB"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+ 7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4E410E" w14:textId="0592BBF6"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670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2746D" w14:textId="398F5E69"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412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9583B" w14:textId="5837106D"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386</w:t>
            </w:r>
          </w:p>
        </w:tc>
      </w:tr>
      <w:tr w:rsidR="00A16B00" w:rsidRPr="00EC6314" w14:paraId="2DC53703"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F3B38F7"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+ 3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052994" w14:textId="51AF9790"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1.278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190868" w14:textId="43344D01"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643800" w14:textId="216A8F0D"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725</w:t>
            </w:r>
          </w:p>
        </w:tc>
      </w:tr>
    </w:tbl>
    <w:p w14:paraId="01DC2DDC" w14:textId="77777777" w:rsidR="00A16B00" w:rsidRPr="00EC6314" w:rsidRDefault="00A16B00" w:rsidP="00A16B00">
      <w:pPr>
        <w:pStyle w:val="Legenda"/>
        <w:jc w:val="left"/>
        <w:rPr>
          <w:rFonts w:asciiTheme="minorHAnsi" w:hAnsiTheme="minorHAnsi" w:cstheme="minorHAnsi"/>
          <w:bCs w:val="0"/>
          <w:sz w:val="20"/>
        </w:rPr>
      </w:pPr>
      <w:r w:rsidRPr="00EC6314">
        <w:rPr>
          <w:rFonts w:asciiTheme="minorHAnsi" w:hAnsiTheme="minorHAnsi" w:cstheme="minorHAnsi"/>
          <w:sz w:val="20"/>
        </w:rPr>
        <w:tab/>
      </w:r>
    </w:p>
    <w:p w14:paraId="76D7F423" w14:textId="3E18729E" w:rsidR="00A16B00" w:rsidRPr="00EC6314" w:rsidRDefault="00A16B00" w:rsidP="00A16B00">
      <w:pPr>
        <w:jc w:val="center"/>
        <w:rPr>
          <w:rFonts w:asciiTheme="minorHAnsi" w:hAnsiTheme="minorHAnsi" w:cstheme="minorHAnsi"/>
          <w:b/>
          <w:bCs/>
          <w:color w:val="000000"/>
          <w:sz w:val="20"/>
          <w:szCs w:val="20"/>
          <w:lang w:val="pt-BR"/>
        </w:rPr>
      </w:pPr>
      <w:r w:rsidRPr="00EC6314">
        <w:rPr>
          <w:rFonts w:asciiTheme="minorHAnsi" w:hAnsiTheme="minorHAnsi" w:cstheme="minorHAnsi"/>
          <w:b/>
          <w:bCs/>
          <w:color w:val="000000"/>
          <w:sz w:val="20"/>
          <w:szCs w:val="20"/>
          <w:lang w:val="pt-BR"/>
        </w:rPr>
        <w:t xml:space="preserve">Categoria </w:t>
      </w:r>
      <w:r w:rsidR="005708C6" w:rsidRPr="00EC6314">
        <w:rPr>
          <w:rFonts w:asciiTheme="minorHAnsi" w:hAnsiTheme="minorHAnsi" w:cstheme="minorHAnsi"/>
          <w:b/>
          <w:color w:val="000000"/>
          <w:sz w:val="20"/>
          <w:szCs w:val="20"/>
          <w:lang w:val="pt-BR"/>
        </w:rPr>
        <w:t>Turística superior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CellMar>
          <w:left w:w="70" w:type="dxa"/>
          <w:right w:w="70" w:type="dxa"/>
        </w:tblCellMar>
        <w:tblLook w:val="04A0" w:firstRow="1" w:lastRow="0" w:firstColumn="1" w:lastColumn="0" w:noHBand="0" w:noVBand="1"/>
      </w:tblPr>
      <w:tblGrid>
        <w:gridCol w:w="2410"/>
        <w:gridCol w:w="1559"/>
        <w:gridCol w:w="1701"/>
        <w:gridCol w:w="1559"/>
      </w:tblGrid>
      <w:tr w:rsidR="00A16B00" w:rsidRPr="00EC6314" w14:paraId="7FC226B9" w14:textId="77777777" w:rsidTr="007478C9">
        <w:trPr>
          <w:cantSplit/>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BDCACB"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Condições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19A3B0"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Single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A97DE4"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Duplo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4F5D7D"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Triplo</w:t>
            </w:r>
          </w:p>
        </w:tc>
      </w:tr>
      <w:tr w:rsidR="00A16B00" w:rsidRPr="00EC6314" w14:paraId="1D8D03B8"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6548EC1"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À Vista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55A9C" w14:textId="335C304B"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6.196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1B3A4" w14:textId="5B2C8618"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3.388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75716B" w14:textId="0604F375" w:rsidR="00A16B00" w:rsidRPr="00EC6314" w:rsidRDefault="000B3BED" w:rsidP="007478C9">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3.188</w:t>
            </w:r>
          </w:p>
        </w:tc>
      </w:tr>
      <w:tr w:rsidR="00A16B00" w:rsidRPr="00EC6314" w14:paraId="6C7D0ACB"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5D46869"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+ 7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B65153" w14:textId="2A82F137"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824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5A9413" w14:textId="02E76293"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451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F7C36" w14:textId="4B501BAB"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424</w:t>
            </w:r>
          </w:p>
        </w:tc>
      </w:tr>
      <w:tr w:rsidR="00A16B00" w:rsidRPr="00EC6314" w14:paraId="68D50BAA"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13EC29"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+ 3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578F46" w14:textId="745DC8FA"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1.549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05AFA" w14:textId="1C45D242"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847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4F0DE5" w14:textId="640698EF" w:rsidR="00A16B00" w:rsidRPr="00EC6314" w:rsidRDefault="000B3BED"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797</w:t>
            </w:r>
          </w:p>
        </w:tc>
      </w:tr>
    </w:tbl>
    <w:p w14:paraId="502D742A" w14:textId="77777777" w:rsidR="00A16B00" w:rsidRPr="00EC6314" w:rsidRDefault="00A16B00" w:rsidP="00A16B00">
      <w:pPr>
        <w:rPr>
          <w:rFonts w:asciiTheme="minorHAnsi" w:hAnsiTheme="minorHAnsi" w:cstheme="minorHAnsi"/>
          <w:sz w:val="20"/>
          <w:szCs w:val="20"/>
          <w:lang w:val="pt-BR"/>
        </w:rPr>
      </w:pPr>
    </w:p>
    <w:p w14:paraId="7ACE4F50" w14:textId="79A309F8" w:rsidR="00A16B00" w:rsidRPr="00EC6314" w:rsidRDefault="00A16B00" w:rsidP="00A16B00">
      <w:pPr>
        <w:jc w:val="center"/>
        <w:rPr>
          <w:rFonts w:asciiTheme="minorHAnsi" w:hAnsiTheme="minorHAnsi" w:cstheme="minorHAnsi"/>
          <w:b/>
          <w:bCs/>
          <w:color w:val="000000"/>
          <w:sz w:val="20"/>
          <w:szCs w:val="20"/>
          <w:lang w:val="pt-BR"/>
        </w:rPr>
      </w:pPr>
      <w:r w:rsidRPr="00EC6314">
        <w:rPr>
          <w:rFonts w:asciiTheme="minorHAnsi" w:hAnsiTheme="minorHAnsi" w:cstheme="minorHAnsi"/>
          <w:b/>
          <w:bCs/>
          <w:color w:val="000000"/>
          <w:sz w:val="20"/>
          <w:szCs w:val="20"/>
          <w:lang w:val="pt-BR"/>
        </w:rPr>
        <w:t>Categoria Primeira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CellMar>
          <w:left w:w="70" w:type="dxa"/>
          <w:right w:w="70" w:type="dxa"/>
        </w:tblCellMar>
        <w:tblLook w:val="04A0" w:firstRow="1" w:lastRow="0" w:firstColumn="1" w:lastColumn="0" w:noHBand="0" w:noVBand="1"/>
      </w:tblPr>
      <w:tblGrid>
        <w:gridCol w:w="2410"/>
        <w:gridCol w:w="1559"/>
        <w:gridCol w:w="1701"/>
        <w:gridCol w:w="1559"/>
      </w:tblGrid>
      <w:tr w:rsidR="00A16B00" w:rsidRPr="00EC6314" w14:paraId="1075FE97" w14:textId="77777777" w:rsidTr="007478C9">
        <w:trPr>
          <w:cantSplit/>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C5AB05"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Condições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3EBB80"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Single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AC11C9" w14:textId="3C422292"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Duplo</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33489F" w14:textId="77777777" w:rsidR="00A16B00" w:rsidRPr="00EC6314" w:rsidRDefault="00A16B00" w:rsidP="007478C9">
            <w:pPr>
              <w:jc w:val="center"/>
              <w:rPr>
                <w:rFonts w:asciiTheme="minorHAnsi" w:hAnsiTheme="minorHAnsi" w:cstheme="minorHAnsi"/>
                <w:b/>
                <w:sz w:val="20"/>
                <w:szCs w:val="20"/>
                <w:lang w:val="pt-BR"/>
              </w:rPr>
            </w:pPr>
            <w:r w:rsidRPr="00EC6314">
              <w:rPr>
                <w:rFonts w:asciiTheme="minorHAnsi" w:hAnsiTheme="minorHAnsi" w:cstheme="minorHAnsi"/>
                <w:b/>
                <w:sz w:val="20"/>
                <w:szCs w:val="20"/>
                <w:lang w:val="pt-BR"/>
              </w:rPr>
              <w:t>Apto Triplo</w:t>
            </w:r>
          </w:p>
        </w:tc>
      </w:tr>
      <w:tr w:rsidR="007E708B" w:rsidRPr="00EC6314" w14:paraId="2BBE7123"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9B4A007" w14:textId="77777777" w:rsidR="007E708B" w:rsidRPr="00EC6314" w:rsidRDefault="007E708B" w:rsidP="007E708B">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À Vista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6BF6B9" w14:textId="1260D122" w:rsidR="007E708B" w:rsidRPr="00EC6314" w:rsidRDefault="000B3BED" w:rsidP="007E708B">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8.184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E4EA4D" w14:textId="0F6530A7" w:rsidR="007E708B" w:rsidRPr="00EC6314" w:rsidRDefault="000B3BED" w:rsidP="007E708B">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4.17</w:t>
            </w:r>
            <w:r w:rsidR="00A1106E">
              <w:rPr>
                <w:rFonts w:asciiTheme="minorHAnsi" w:hAnsiTheme="minorHAnsi" w:cstheme="minorHAnsi"/>
                <w:bCs/>
                <w:sz w:val="20"/>
                <w:szCs w:val="20"/>
                <w:lang w:val="pt-BR"/>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D76AC" w14:textId="73277CFA" w:rsidR="007E708B" w:rsidRPr="00EC6314" w:rsidRDefault="000B3BED" w:rsidP="007E708B">
            <w:pPr>
              <w:spacing w:line="144" w:lineRule="atLeast"/>
              <w:jc w:val="center"/>
              <w:rPr>
                <w:rFonts w:asciiTheme="minorHAnsi" w:hAnsiTheme="minorHAnsi" w:cstheme="minorHAnsi"/>
                <w:bCs/>
                <w:sz w:val="20"/>
                <w:szCs w:val="20"/>
                <w:lang w:val="pt-BR"/>
              </w:rPr>
            </w:pPr>
            <w:r>
              <w:rPr>
                <w:rFonts w:asciiTheme="minorHAnsi" w:hAnsiTheme="minorHAnsi" w:cstheme="minorHAnsi"/>
                <w:bCs/>
                <w:sz w:val="20"/>
                <w:szCs w:val="20"/>
                <w:lang w:val="pt-BR"/>
              </w:rPr>
              <w:t>3.92</w:t>
            </w:r>
            <w:r w:rsidR="00A1106E">
              <w:rPr>
                <w:rFonts w:asciiTheme="minorHAnsi" w:hAnsiTheme="minorHAnsi" w:cstheme="minorHAnsi"/>
                <w:bCs/>
                <w:sz w:val="20"/>
                <w:szCs w:val="20"/>
                <w:lang w:val="pt-BR"/>
              </w:rPr>
              <w:t>8</w:t>
            </w:r>
          </w:p>
        </w:tc>
      </w:tr>
      <w:tr w:rsidR="00A16B00" w:rsidRPr="00EC6314" w14:paraId="6A97DC4F"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071E96"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+ 7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2D3649" w14:textId="7C218DAF" w:rsidR="00A16B00" w:rsidRPr="00EC6314" w:rsidRDefault="00A16B00" w:rsidP="00435B65">
            <w:pPr>
              <w:rPr>
                <w:rFonts w:asciiTheme="minorHAnsi" w:hAnsiTheme="minorHAnsi" w:cstheme="minorHAnsi"/>
                <w:bCs/>
                <w:sz w:val="20"/>
                <w:szCs w:val="20"/>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886789" w14:textId="3716B4E9" w:rsidR="00A16B00" w:rsidRPr="00EC6314" w:rsidRDefault="00A1106E"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555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8C485" w14:textId="26A7F254" w:rsidR="00A16B00" w:rsidRPr="00EC6314" w:rsidRDefault="00A1106E"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522</w:t>
            </w:r>
          </w:p>
        </w:tc>
      </w:tr>
      <w:tr w:rsidR="00A16B00" w:rsidRPr="00EC6314" w14:paraId="02A8B2CD" w14:textId="77777777" w:rsidTr="007478C9">
        <w:trPr>
          <w:cantSplit/>
          <w:trHeight w:val="226"/>
          <w:jc w:val="cent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EBB32A" w14:textId="77777777" w:rsidR="00A16B00" w:rsidRPr="00EC6314" w:rsidRDefault="00A16B00" w:rsidP="007478C9">
            <w:pPr>
              <w:jc w:val="center"/>
              <w:rPr>
                <w:rFonts w:asciiTheme="minorHAnsi" w:hAnsiTheme="minorHAnsi" w:cstheme="minorHAnsi"/>
                <w:bCs/>
                <w:sz w:val="20"/>
                <w:szCs w:val="20"/>
                <w:lang w:val="pt-BR"/>
              </w:rPr>
            </w:pPr>
            <w:r w:rsidRPr="00EC6314">
              <w:rPr>
                <w:rFonts w:asciiTheme="minorHAnsi" w:hAnsiTheme="minorHAnsi" w:cstheme="minorHAnsi"/>
                <w:bCs/>
                <w:sz w:val="20"/>
                <w:szCs w:val="20"/>
                <w:lang w:val="pt-BR"/>
              </w:rPr>
              <w:t>1 + 3 Vezes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544C0" w14:textId="30ABDED4" w:rsidR="00A16B00" w:rsidRPr="00EC6314" w:rsidRDefault="00A1106E"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2.046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B4234" w14:textId="7D273179" w:rsidR="00A16B00" w:rsidRPr="00EC6314" w:rsidRDefault="00A1106E"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1.043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D7B788" w14:textId="19913E19" w:rsidR="00A16B00" w:rsidRPr="00EC6314" w:rsidRDefault="00A1106E" w:rsidP="007478C9">
            <w:pPr>
              <w:jc w:val="center"/>
              <w:rPr>
                <w:rFonts w:asciiTheme="minorHAnsi" w:hAnsiTheme="minorHAnsi" w:cstheme="minorHAnsi"/>
                <w:bCs/>
                <w:sz w:val="20"/>
                <w:szCs w:val="20"/>
                <w:lang w:val="pt-BR"/>
              </w:rPr>
            </w:pPr>
            <w:r>
              <w:rPr>
                <w:rFonts w:asciiTheme="minorHAnsi" w:hAnsiTheme="minorHAnsi" w:cstheme="minorHAnsi"/>
                <w:bCs/>
                <w:sz w:val="20"/>
                <w:szCs w:val="20"/>
                <w:lang w:val="pt-BR"/>
              </w:rPr>
              <w:t>982</w:t>
            </w:r>
          </w:p>
        </w:tc>
      </w:tr>
    </w:tbl>
    <w:p w14:paraId="1CE02683" w14:textId="1ED86E3C" w:rsidR="00A16B00" w:rsidRDefault="00A16B00" w:rsidP="00A16B00">
      <w:pPr>
        <w:pStyle w:val="Legenda"/>
        <w:rPr>
          <w:rFonts w:asciiTheme="minorHAnsi" w:hAnsiTheme="minorHAnsi" w:cstheme="minorHAnsi"/>
          <w:i/>
          <w:sz w:val="20"/>
        </w:rPr>
      </w:pPr>
      <w:r w:rsidRPr="00EC6314">
        <w:rPr>
          <w:rFonts w:asciiTheme="minorHAnsi" w:hAnsiTheme="minorHAnsi" w:cstheme="minorHAnsi"/>
          <w:i/>
          <w:sz w:val="20"/>
        </w:rPr>
        <w:t xml:space="preserve">Data da tabela: </w:t>
      </w:r>
      <w:r w:rsidR="002E3C2F">
        <w:rPr>
          <w:rFonts w:asciiTheme="minorHAnsi" w:hAnsiTheme="minorHAnsi" w:cstheme="minorHAnsi"/>
          <w:i/>
          <w:sz w:val="20"/>
        </w:rPr>
        <w:t>3</w:t>
      </w:r>
      <w:r w:rsidR="00A1106E">
        <w:rPr>
          <w:rFonts w:asciiTheme="minorHAnsi" w:hAnsiTheme="minorHAnsi" w:cstheme="minorHAnsi"/>
          <w:i/>
          <w:sz w:val="20"/>
        </w:rPr>
        <w:t>1</w:t>
      </w:r>
      <w:r w:rsidRPr="00EC6314">
        <w:rPr>
          <w:rFonts w:asciiTheme="minorHAnsi" w:hAnsiTheme="minorHAnsi" w:cstheme="minorHAnsi"/>
          <w:i/>
          <w:sz w:val="20"/>
        </w:rPr>
        <w:t>.</w:t>
      </w:r>
      <w:r w:rsidR="002E3C2F">
        <w:rPr>
          <w:rFonts w:asciiTheme="minorHAnsi" w:hAnsiTheme="minorHAnsi" w:cstheme="minorHAnsi"/>
          <w:i/>
          <w:sz w:val="20"/>
        </w:rPr>
        <w:t>01</w:t>
      </w:r>
      <w:r w:rsidRPr="00EC6314">
        <w:rPr>
          <w:rFonts w:asciiTheme="minorHAnsi" w:hAnsiTheme="minorHAnsi" w:cstheme="minorHAnsi"/>
          <w:i/>
          <w:sz w:val="20"/>
        </w:rPr>
        <w:t>.2</w:t>
      </w:r>
      <w:r w:rsidR="002E3C2F">
        <w:rPr>
          <w:rFonts w:asciiTheme="minorHAnsi" w:hAnsiTheme="minorHAnsi" w:cstheme="minorHAnsi"/>
          <w:i/>
          <w:sz w:val="20"/>
        </w:rPr>
        <w:t>3</w:t>
      </w:r>
      <w:r w:rsidRPr="00EC6314">
        <w:rPr>
          <w:rFonts w:asciiTheme="minorHAnsi" w:hAnsiTheme="minorHAnsi" w:cstheme="minorHAnsi"/>
          <w:i/>
          <w:sz w:val="20"/>
        </w:rPr>
        <w:t xml:space="preserve"> - Sujeita a alteração sem prévio aviso ou com disponibilidade nos hotéis mencionados.</w:t>
      </w:r>
    </w:p>
    <w:p w14:paraId="664CE6E4" w14:textId="2F42B5F6" w:rsidR="00DB5A09" w:rsidRDefault="00DB5A09" w:rsidP="00DB5A09">
      <w:pPr>
        <w:rPr>
          <w:lang w:val="pt-BR" w:eastAsia="pt-BR"/>
        </w:rPr>
      </w:pPr>
    </w:p>
    <w:tbl>
      <w:tblPr>
        <w:tblW w:w="9575" w:type="dxa"/>
        <w:tblCellMar>
          <w:left w:w="0" w:type="dxa"/>
          <w:right w:w="0" w:type="dxa"/>
        </w:tblCellMar>
        <w:tblLook w:val="04A0" w:firstRow="1" w:lastRow="0" w:firstColumn="1" w:lastColumn="0" w:noHBand="0" w:noVBand="1"/>
      </w:tblPr>
      <w:tblGrid>
        <w:gridCol w:w="295"/>
        <w:gridCol w:w="2612"/>
        <w:gridCol w:w="1237"/>
        <w:gridCol w:w="1486"/>
        <w:gridCol w:w="1773"/>
        <w:gridCol w:w="1499"/>
        <w:gridCol w:w="673"/>
      </w:tblGrid>
      <w:tr w:rsidR="00DB5A09" w:rsidRPr="00DB5A09" w14:paraId="123FEB1D" w14:textId="77777777" w:rsidTr="003854C3">
        <w:trPr>
          <w:trHeight w:val="236"/>
        </w:trPr>
        <w:tc>
          <w:tcPr>
            <w:tcW w:w="295" w:type="dxa"/>
            <w:tcBorders>
              <w:top w:val="single" w:sz="4" w:space="0" w:color="auto"/>
              <w:left w:val="single" w:sz="8" w:space="0" w:color="auto"/>
              <w:bottom w:val="single" w:sz="4" w:space="0" w:color="auto"/>
              <w:right w:val="single" w:sz="4" w:space="0" w:color="auto"/>
            </w:tcBorders>
            <w:shd w:val="clear" w:color="auto" w:fill="0070C0"/>
            <w:tcMar>
              <w:top w:w="15" w:type="dxa"/>
              <w:left w:w="15" w:type="dxa"/>
              <w:bottom w:w="0" w:type="dxa"/>
              <w:right w:w="15" w:type="dxa"/>
            </w:tcMar>
            <w:vAlign w:val="center"/>
            <w:hideMark/>
          </w:tcPr>
          <w:p w14:paraId="6B5C0CB1" w14:textId="77777777" w:rsidR="00DB5A09" w:rsidRPr="00DB5A09" w:rsidRDefault="00DB5A09" w:rsidP="00DB5A09">
            <w:pPr>
              <w:rPr>
                <w:rFonts w:asciiTheme="minorHAnsi" w:hAnsiTheme="minorHAnsi" w:cstheme="minorHAnsi"/>
                <w:color w:val="FFFFFF"/>
                <w:sz w:val="20"/>
                <w:szCs w:val="20"/>
                <w:lang w:val="pt-BR" w:eastAsia="en-US"/>
              </w:rPr>
            </w:pPr>
            <w:r w:rsidRPr="00DB5A09">
              <w:rPr>
                <w:rFonts w:asciiTheme="minorHAnsi" w:hAnsiTheme="minorHAnsi" w:cstheme="minorHAnsi"/>
                <w:color w:val="FFFFFF"/>
                <w:sz w:val="20"/>
                <w:szCs w:val="20"/>
                <w:lang w:eastAsia="en-US"/>
              </w:rPr>
              <w:t>Día</w:t>
            </w:r>
          </w:p>
        </w:tc>
        <w:tc>
          <w:tcPr>
            <w:tcW w:w="2612"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455FC714"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Servicio / Itinerario </w:t>
            </w:r>
          </w:p>
        </w:tc>
        <w:tc>
          <w:tcPr>
            <w:tcW w:w="1237"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06652FF2"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Ciudad / Isla</w:t>
            </w:r>
          </w:p>
        </w:tc>
        <w:tc>
          <w:tcPr>
            <w:tcW w:w="148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72ED1D0B"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Hotel (categoría turista)</w:t>
            </w:r>
          </w:p>
        </w:tc>
        <w:tc>
          <w:tcPr>
            <w:tcW w:w="1773"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0D802FCD"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Hotel (categoría turista superior)</w:t>
            </w:r>
          </w:p>
        </w:tc>
        <w:tc>
          <w:tcPr>
            <w:tcW w:w="1499"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09B6883E"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Hotel (categoría primera clase)</w:t>
            </w:r>
          </w:p>
        </w:tc>
        <w:tc>
          <w:tcPr>
            <w:tcW w:w="673" w:type="dxa"/>
            <w:tcBorders>
              <w:top w:val="single" w:sz="4" w:space="0" w:color="auto"/>
              <w:left w:val="nil"/>
              <w:bottom w:val="single" w:sz="4" w:space="0" w:color="auto"/>
              <w:right w:val="single" w:sz="8" w:space="0" w:color="auto"/>
            </w:tcBorders>
            <w:shd w:val="clear" w:color="auto" w:fill="0070C0"/>
            <w:tcMar>
              <w:top w:w="15" w:type="dxa"/>
              <w:left w:w="15" w:type="dxa"/>
              <w:bottom w:w="0" w:type="dxa"/>
              <w:right w:w="15" w:type="dxa"/>
            </w:tcMar>
            <w:vAlign w:val="center"/>
            <w:hideMark/>
          </w:tcPr>
          <w:p w14:paraId="3A9571EA"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Pensión</w:t>
            </w:r>
          </w:p>
        </w:tc>
      </w:tr>
      <w:tr w:rsidR="00DB5A09" w:rsidRPr="00DB5A09" w14:paraId="28717278" w14:textId="77777777" w:rsidTr="003854C3">
        <w:trPr>
          <w:trHeight w:val="236"/>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92B677D"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1</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12E09D7"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Chegada A Quito E Traslado </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3C585E"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Quito </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16F122"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Ikala Quito o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72D56E1"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Holiday inn express o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16AD20C"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Mercure  o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090E2B"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w:t>
            </w:r>
          </w:p>
        </w:tc>
      </w:tr>
      <w:tr w:rsidR="00DB5A09" w:rsidRPr="00DB5A09" w14:paraId="5498C3E3" w14:textId="77777777" w:rsidTr="003854C3">
        <w:trPr>
          <w:trHeight w:val="236"/>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341402F"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2</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94815B5"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Quito City Tour E Metade Do Mundo (C)</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7570EE"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Quito </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D7A52CC"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Ikala o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C72B28"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Holiday inn express o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CF8F93"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Mercure  o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C3BF90"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(C/-/-)</w:t>
            </w:r>
          </w:p>
        </w:tc>
      </w:tr>
      <w:tr w:rsidR="00DB5A09" w:rsidRPr="00DB5A09" w14:paraId="1839BDA1" w14:textId="77777777" w:rsidTr="003854C3">
        <w:trPr>
          <w:trHeight w:val="236"/>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39FCDBC"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3</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4A458D9" w14:textId="77777777" w:rsidR="00DB5A09" w:rsidRPr="00DB5A09" w:rsidRDefault="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Quito – Parque Nacional Cotopaxi</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FF1557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Quito </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68D83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Ikala o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93BF7AB"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Holiday inn express o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9949CA"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Mercure  o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FB0AF16"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(C/-/-)</w:t>
            </w:r>
          </w:p>
        </w:tc>
      </w:tr>
      <w:tr w:rsidR="00DB5A09" w:rsidRPr="00DB5A09" w14:paraId="4AFE302A"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A2C8CC5"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4</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21661E"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Quito/Galápagos - Traslado Ao Aeroporto - Ilha Santa Cruz – Parte Alta (C, A)</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E574CD1"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Isla Santa Cruz</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2A9F14"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León Marino o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C25A21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Fiesta o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AC87F22"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Ikala (STD) o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C2247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 (C/A/-)</w:t>
            </w:r>
          </w:p>
        </w:tc>
      </w:tr>
      <w:tr w:rsidR="00DB5A09" w:rsidRPr="00DB5A09" w14:paraId="0EE6494F"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48A9EFE"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5</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0220AF"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Galápagos - Tour Navegável A Outra Ilha (C, A)</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DACAC12"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Isla Santa Cruz</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45207DB"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León Marino o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0423D1"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Fiesta o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BDED8CD"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Ikala (STD) o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F2FFC14"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 (C/A/-)</w:t>
            </w:r>
          </w:p>
        </w:tc>
      </w:tr>
      <w:tr w:rsidR="00DB5A09" w:rsidRPr="00DB5A09" w14:paraId="4F01326A"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3971E76"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6</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77868A3"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Galápagos - Centro De Criação Charles Darwin – Traslado A Isabela (C, A)</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5311E6"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Isabela</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E298D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Iguana</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20E6CB7"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Volcano</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E6D5E93"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Iguana Crossing</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4D23327"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 (C/A/-)</w:t>
            </w:r>
          </w:p>
        </w:tc>
      </w:tr>
      <w:tr w:rsidR="00DB5A09" w:rsidRPr="00DB5A09" w14:paraId="24B36AC0"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BF7DEC7"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7</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F2A6310"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Galápagos - Túneis E Centro Criação De Tartarugas (C, A)</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2756DF"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Isabela</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3C7ECE"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Iguana</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3D97DDA"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Volcano</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9BDE5F1"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Hotel Iguana Crossing</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52B2EE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 (C/A/-)</w:t>
            </w:r>
          </w:p>
        </w:tc>
      </w:tr>
      <w:tr w:rsidR="00DB5A09" w:rsidRPr="00DB5A09" w14:paraId="07C6D9E4"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21313E1"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8</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EE6733"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Galápagos/Guayaquil - Fabrica de Chapeus Panama - Traslado Ao Hotel (C)</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F9B571"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Guayaquil</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AB28673"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Palace ou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DC92E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Unipark ou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1FCEA23" w14:textId="77777777" w:rsidR="00DB5A09" w:rsidRPr="00DB5A09" w:rsidRDefault="00DB5A09">
            <w:pPr>
              <w:jc w:val="cente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Oro Verde Gye ou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EAEED00"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(C/-/-)</w:t>
            </w:r>
          </w:p>
        </w:tc>
      </w:tr>
      <w:tr w:rsidR="00DB5A09" w:rsidRPr="00DB5A09" w14:paraId="73F6FB09" w14:textId="77777777" w:rsidTr="003854C3">
        <w:trPr>
          <w:trHeight w:val="236"/>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2A1BED7"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9</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2233517" w14:textId="77777777" w:rsidR="00DB5A09" w:rsidRPr="00DB5A09" w:rsidRDefault="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Guayaquil - Dia Livre</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BB89E47"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Guayaquil</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9CEB59"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Palace ou Similar</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2FDA234"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Unipark ou Similar</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7447BCE" w14:textId="77777777" w:rsidR="00DB5A09" w:rsidRPr="00DB5A09" w:rsidRDefault="00DB5A09">
            <w:pPr>
              <w:jc w:val="cente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Oro Verde Gye ou similar</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94E82A7"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(C/-/-)</w:t>
            </w:r>
          </w:p>
        </w:tc>
      </w:tr>
      <w:tr w:rsidR="00DB5A09" w:rsidRPr="00DB5A09" w14:paraId="4DC57D46" w14:textId="77777777" w:rsidTr="003854C3">
        <w:trPr>
          <w:trHeight w:val="472"/>
        </w:trPr>
        <w:tc>
          <w:tcPr>
            <w:tcW w:w="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5097537" w14:textId="77777777" w:rsidR="00DB5A09" w:rsidRPr="00DB5A09" w:rsidRDefault="00DB5A09" w:rsidP="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10</w:t>
            </w:r>
          </w:p>
        </w:tc>
        <w:tc>
          <w:tcPr>
            <w:tcW w:w="261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6E29D04" w14:textId="77777777" w:rsidR="00DB5A09" w:rsidRPr="00DB5A09" w:rsidRDefault="00DB5A09">
            <w:pPr>
              <w:rPr>
                <w:rFonts w:asciiTheme="minorHAnsi" w:hAnsiTheme="minorHAnsi" w:cstheme="minorHAnsi"/>
                <w:color w:val="000000"/>
                <w:sz w:val="20"/>
                <w:szCs w:val="20"/>
                <w:lang w:val="pt-BR" w:eastAsia="en-US"/>
              </w:rPr>
            </w:pPr>
            <w:r w:rsidRPr="00DB5A09">
              <w:rPr>
                <w:rFonts w:asciiTheme="minorHAnsi" w:hAnsiTheme="minorHAnsi" w:cstheme="minorHAnsi"/>
                <w:color w:val="000000"/>
                <w:sz w:val="20"/>
                <w:szCs w:val="20"/>
                <w:lang w:val="pt-BR" w:eastAsia="en-US"/>
              </w:rPr>
              <w:t>Guayaquil-Traslado Aeroporto – Voo De Regresso</w:t>
            </w:r>
          </w:p>
        </w:tc>
        <w:tc>
          <w:tcPr>
            <w:tcW w:w="123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EAE7AB8"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Guayaquil</w:t>
            </w:r>
          </w:p>
        </w:tc>
        <w:tc>
          <w:tcPr>
            <w:tcW w:w="1486"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6A6BDA1" w14:textId="77777777" w:rsidR="00DB5A09" w:rsidRPr="00DB5A09" w:rsidRDefault="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w:t>
            </w:r>
          </w:p>
        </w:tc>
        <w:tc>
          <w:tcPr>
            <w:tcW w:w="1773"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5C5D30E" w14:textId="77777777" w:rsidR="00DB5A09" w:rsidRPr="00DB5A09" w:rsidRDefault="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w:t>
            </w:r>
          </w:p>
        </w:tc>
        <w:tc>
          <w:tcPr>
            <w:tcW w:w="1499"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13EACCF" w14:textId="77777777" w:rsidR="00DB5A09" w:rsidRPr="00DB5A09" w:rsidRDefault="00DB5A09">
            <w:pP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w:t>
            </w:r>
          </w:p>
        </w:tc>
        <w:tc>
          <w:tcPr>
            <w:tcW w:w="6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784A42"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(C/-/-)</w:t>
            </w:r>
          </w:p>
        </w:tc>
      </w:tr>
    </w:tbl>
    <w:p w14:paraId="63FD0DBB" w14:textId="1AAD2FB9" w:rsidR="004F3A38" w:rsidRDefault="004F3A38" w:rsidP="00DB5A09">
      <w:pPr>
        <w:rPr>
          <w:lang w:val="pt-BR"/>
        </w:rPr>
      </w:pPr>
    </w:p>
    <w:tbl>
      <w:tblPr>
        <w:tblW w:w="9615" w:type="dxa"/>
        <w:tblCellMar>
          <w:left w:w="0" w:type="dxa"/>
          <w:right w:w="0" w:type="dxa"/>
        </w:tblCellMar>
        <w:tblLook w:val="04A0" w:firstRow="1" w:lastRow="0" w:firstColumn="1" w:lastColumn="0" w:noHBand="0" w:noVBand="1"/>
      </w:tblPr>
      <w:tblGrid>
        <w:gridCol w:w="4362"/>
        <w:gridCol w:w="5253"/>
      </w:tblGrid>
      <w:tr w:rsidR="00DB5A09" w:rsidRPr="00DB5A09" w14:paraId="2523D958" w14:textId="77777777" w:rsidTr="00DB5A09">
        <w:trPr>
          <w:trHeight w:val="251"/>
        </w:trPr>
        <w:tc>
          <w:tcPr>
            <w:tcW w:w="4362"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bottom w:w="0" w:type="dxa"/>
              <w:right w:w="15" w:type="dxa"/>
            </w:tcMar>
            <w:vAlign w:val="center"/>
            <w:hideMark/>
          </w:tcPr>
          <w:p w14:paraId="3C37BCFA" w14:textId="77777777" w:rsidR="00DB5A09" w:rsidRPr="00DB5A09" w:rsidRDefault="00DB5A09">
            <w:pPr>
              <w:jc w:val="center"/>
              <w:rPr>
                <w:rFonts w:asciiTheme="minorHAnsi" w:hAnsiTheme="minorHAnsi" w:cstheme="minorHAnsi"/>
                <w:color w:val="FFFFFF"/>
                <w:sz w:val="20"/>
                <w:szCs w:val="20"/>
                <w:lang w:val="pt-BR" w:eastAsia="en-US"/>
              </w:rPr>
            </w:pPr>
            <w:r w:rsidRPr="00DB5A09">
              <w:rPr>
                <w:rFonts w:asciiTheme="minorHAnsi" w:hAnsiTheme="minorHAnsi" w:cstheme="minorHAnsi"/>
                <w:color w:val="FFFFFF"/>
                <w:sz w:val="20"/>
                <w:szCs w:val="20"/>
                <w:lang w:eastAsia="en-US"/>
              </w:rPr>
              <w:t>Cidade / Isla</w:t>
            </w:r>
          </w:p>
        </w:tc>
        <w:tc>
          <w:tcPr>
            <w:tcW w:w="5253"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hideMark/>
          </w:tcPr>
          <w:p w14:paraId="415997DD" w14:textId="77777777" w:rsidR="00DB5A09" w:rsidRPr="00DB5A09" w:rsidRDefault="00DB5A09">
            <w:pPr>
              <w:jc w:val="center"/>
              <w:rPr>
                <w:rFonts w:asciiTheme="minorHAnsi" w:hAnsiTheme="minorHAnsi" w:cstheme="minorHAnsi"/>
                <w:color w:val="FFFFFF"/>
                <w:sz w:val="20"/>
                <w:szCs w:val="20"/>
                <w:lang w:eastAsia="en-US"/>
              </w:rPr>
            </w:pPr>
            <w:r w:rsidRPr="00DB5A09">
              <w:rPr>
                <w:rFonts w:asciiTheme="minorHAnsi" w:hAnsiTheme="minorHAnsi" w:cstheme="minorHAnsi"/>
                <w:color w:val="FFFFFF"/>
                <w:sz w:val="20"/>
                <w:szCs w:val="20"/>
                <w:lang w:eastAsia="en-US"/>
              </w:rPr>
              <w:t>total de noites </w:t>
            </w:r>
          </w:p>
        </w:tc>
      </w:tr>
      <w:tr w:rsidR="00DB5A09" w:rsidRPr="00DB5A09" w14:paraId="21EF5C0F" w14:textId="77777777" w:rsidTr="00DB5A09">
        <w:trPr>
          <w:trHeight w:val="251"/>
        </w:trPr>
        <w:tc>
          <w:tcPr>
            <w:tcW w:w="43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5D98F"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Quito </w:t>
            </w:r>
          </w:p>
        </w:tc>
        <w:tc>
          <w:tcPr>
            <w:tcW w:w="52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8845EC"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3 noites</w:t>
            </w:r>
          </w:p>
        </w:tc>
      </w:tr>
      <w:tr w:rsidR="00DB5A09" w:rsidRPr="00DB5A09" w14:paraId="7F36F343" w14:textId="77777777" w:rsidTr="00DB5A09">
        <w:trPr>
          <w:trHeight w:val="251"/>
        </w:trPr>
        <w:tc>
          <w:tcPr>
            <w:tcW w:w="43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B5F72"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Isla Santa Cruz</w:t>
            </w:r>
          </w:p>
        </w:tc>
        <w:tc>
          <w:tcPr>
            <w:tcW w:w="52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7799ADE"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2 noites</w:t>
            </w:r>
          </w:p>
        </w:tc>
      </w:tr>
      <w:tr w:rsidR="00DB5A09" w:rsidRPr="00DB5A09" w14:paraId="43E7070A" w14:textId="77777777" w:rsidTr="00DB5A09">
        <w:trPr>
          <w:trHeight w:val="251"/>
        </w:trPr>
        <w:tc>
          <w:tcPr>
            <w:tcW w:w="43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F4F84"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Isla Isabela</w:t>
            </w:r>
          </w:p>
        </w:tc>
        <w:tc>
          <w:tcPr>
            <w:tcW w:w="52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3A76AA"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2 noites</w:t>
            </w:r>
          </w:p>
        </w:tc>
      </w:tr>
      <w:tr w:rsidR="00DB5A09" w:rsidRPr="00DB5A09" w14:paraId="0439C86C" w14:textId="77777777" w:rsidTr="00DB5A09">
        <w:trPr>
          <w:trHeight w:val="251"/>
        </w:trPr>
        <w:tc>
          <w:tcPr>
            <w:tcW w:w="43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5D5B7"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Guayaquil</w:t>
            </w:r>
          </w:p>
        </w:tc>
        <w:tc>
          <w:tcPr>
            <w:tcW w:w="52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7E4811C" w14:textId="77777777" w:rsidR="00DB5A09" w:rsidRPr="00DB5A09" w:rsidRDefault="00DB5A09">
            <w:pPr>
              <w:jc w:val="center"/>
              <w:rPr>
                <w:rFonts w:asciiTheme="minorHAnsi" w:hAnsiTheme="minorHAnsi" w:cstheme="minorHAnsi"/>
                <w:color w:val="000000"/>
                <w:sz w:val="20"/>
                <w:szCs w:val="20"/>
                <w:lang w:eastAsia="en-US"/>
              </w:rPr>
            </w:pPr>
            <w:r w:rsidRPr="00DB5A09">
              <w:rPr>
                <w:rFonts w:asciiTheme="minorHAnsi" w:hAnsiTheme="minorHAnsi" w:cstheme="minorHAnsi"/>
                <w:color w:val="000000"/>
                <w:sz w:val="20"/>
                <w:szCs w:val="20"/>
                <w:lang w:eastAsia="en-US"/>
              </w:rPr>
              <w:t>2 noite</w:t>
            </w:r>
          </w:p>
        </w:tc>
      </w:tr>
    </w:tbl>
    <w:p w14:paraId="4402C901" w14:textId="082EEB6E" w:rsidR="00DB5A09" w:rsidRPr="00AA120A" w:rsidRDefault="003854C3" w:rsidP="00DB5A09">
      <w:pPr>
        <w:rPr>
          <w:lang w:val="pt-BR"/>
        </w:rPr>
      </w:pPr>
      <w:r>
        <w:rPr>
          <w:rFonts w:ascii="Bell MT" w:hAnsi="Bell MT"/>
          <w:noProof/>
          <w:sz w:val="72"/>
          <w:lang w:val="pt-BR" w:eastAsia="pt-BR"/>
        </w:rPr>
        <w:drawing>
          <wp:anchor distT="0" distB="0" distL="114300" distR="114300" simplePos="0" relativeHeight="251663360" behindDoc="0" locked="0" layoutInCell="1" allowOverlap="1" wp14:anchorId="5195BA44" wp14:editId="4627179E">
            <wp:simplePos x="0" y="0"/>
            <wp:positionH relativeFrom="page">
              <wp:posOffset>-294198</wp:posOffset>
            </wp:positionH>
            <wp:positionV relativeFrom="paragraph">
              <wp:posOffset>4141</wp:posOffset>
            </wp:positionV>
            <wp:extent cx="8283336" cy="2124075"/>
            <wp:effectExtent l="0" t="0" r="3810" b="0"/>
            <wp:wrapNone/>
            <wp:docPr id="28" name="Imagen 28" descr="Foto editada de uma montanh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Foto editada de uma montanha&#10;&#10;Descrição gerada automaticamente com confiança média"/>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8345416" cy="213999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5A09" w:rsidRPr="00AA120A" w:rsidSect="002C26BC">
      <w:pgSz w:w="11907" w:h="16839" w:code="9"/>
      <w:pgMar w:top="851"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97F"/>
    <w:multiLevelType w:val="hybridMultilevel"/>
    <w:tmpl w:val="F318A46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15:restartNumberingAfterBreak="0">
    <w:nsid w:val="30817043"/>
    <w:multiLevelType w:val="hybridMultilevel"/>
    <w:tmpl w:val="DE7CE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672522"/>
    <w:multiLevelType w:val="hybridMultilevel"/>
    <w:tmpl w:val="40208C10"/>
    <w:lvl w:ilvl="0" w:tplc="6F10366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56C625E9"/>
    <w:multiLevelType w:val="hybridMultilevel"/>
    <w:tmpl w:val="1E7E36D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6C3754B9"/>
    <w:multiLevelType w:val="hybridMultilevel"/>
    <w:tmpl w:val="58CCDFB6"/>
    <w:lvl w:ilvl="0" w:tplc="40F0898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6E3A0349"/>
    <w:multiLevelType w:val="hybridMultilevel"/>
    <w:tmpl w:val="7230169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000546744">
    <w:abstractNumId w:val="3"/>
  </w:num>
  <w:num w:numId="2" w16cid:durableId="894658723">
    <w:abstractNumId w:val="2"/>
  </w:num>
  <w:num w:numId="3" w16cid:durableId="36469341">
    <w:abstractNumId w:val="1"/>
  </w:num>
  <w:num w:numId="4" w16cid:durableId="1790396964">
    <w:abstractNumId w:val="5"/>
  </w:num>
  <w:num w:numId="5" w16cid:durableId="1007369874">
    <w:abstractNumId w:val="4"/>
  </w:num>
  <w:num w:numId="6" w16cid:durableId="57790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9"/>
    <w:rsid w:val="0003128C"/>
    <w:rsid w:val="000346B9"/>
    <w:rsid w:val="00064B45"/>
    <w:rsid w:val="000B303D"/>
    <w:rsid w:val="000B3BED"/>
    <w:rsid w:val="0018090F"/>
    <w:rsid w:val="001B6E9E"/>
    <w:rsid w:val="00222AE1"/>
    <w:rsid w:val="00296BDE"/>
    <w:rsid w:val="002C26BC"/>
    <w:rsid w:val="002D580C"/>
    <w:rsid w:val="002E3C2F"/>
    <w:rsid w:val="003854C3"/>
    <w:rsid w:val="003A09DC"/>
    <w:rsid w:val="00435B65"/>
    <w:rsid w:val="004938E0"/>
    <w:rsid w:val="004F3A38"/>
    <w:rsid w:val="00502C98"/>
    <w:rsid w:val="005708C6"/>
    <w:rsid w:val="006213AB"/>
    <w:rsid w:val="00766E7D"/>
    <w:rsid w:val="00777DCD"/>
    <w:rsid w:val="007E708B"/>
    <w:rsid w:val="00834E98"/>
    <w:rsid w:val="008A71F9"/>
    <w:rsid w:val="008D7B0B"/>
    <w:rsid w:val="00993327"/>
    <w:rsid w:val="009B73DE"/>
    <w:rsid w:val="00A1106E"/>
    <w:rsid w:val="00A16B00"/>
    <w:rsid w:val="00AA120A"/>
    <w:rsid w:val="00B20638"/>
    <w:rsid w:val="00B35836"/>
    <w:rsid w:val="00B675E7"/>
    <w:rsid w:val="00BA70D7"/>
    <w:rsid w:val="00BB2C86"/>
    <w:rsid w:val="00BC06E6"/>
    <w:rsid w:val="00BD12B0"/>
    <w:rsid w:val="00C126E9"/>
    <w:rsid w:val="00C564E3"/>
    <w:rsid w:val="00C605A2"/>
    <w:rsid w:val="00C66751"/>
    <w:rsid w:val="00C71BB3"/>
    <w:rsid w:val="00DA015F"/>
    <w:rsid w:val="00DB5A09"/>
    <w:rsid w:val="00DB68E1"/>
    <w:rsid w:val="00DC2416"/>
    <w:rsid w:val="00DE3A22"/>
    <w:rsid w:val="00E14B67"/>
    <w:rsid w:val="00E95366"/>
    <w:rsid w:val="00EA676B"/>
    <w:rsid w:val="00EC6314"/>
    <w:rsid w:val="00EF2926"/>
    <w:rsid w:val="00F27D09"/>
    <w:rsid w:val="00F43693"/>
    <w:rsid w:val="00F951F2"/>
    <w:rsid w:val="00FA114B"/>
    <w:rsid w:val="00FC22F0"/>
    <w:rsid w:val="00FD59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2A10"/>
  <w15:chartTrackingRefBased/>
  <w15:docId w15:val="{2855A505-1401-4930-AE20-C453D6D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E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har"/>
    <w:uiPriority w:val="9"/>
    <w:qFormat/>
    <w:rsid w:val="00834E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C126E9"/>
  </w:style>
  <w:style w:type="paragraph" w:styleId="PargrafodaLista">
    <w:name w:val="List Paragraph"/>
    <w:basedOn w:val="Normal"/>
    <w:uiPriority w:val="34"/>
    <w:qFormat/>
    <w:rsid w:val="00C126E9"/>
    <w:pPr>
      <w:ind w:left="720"/>
      <w:contextualSpacing/>
    </w:pPr>
  </w:style>
  <w:style w:type="character" w:customStyle="1" w:styleId="apple-style-span">
    <w:name w:val="apple-style-span"/>
    <w:basedOn w:val="Fontepargpadro"/>
    <w:rsid w:val="00C126E9"/>
  </w:style>
  <w:style w:type="paragraph" w:customStyle="1" w:styleId="arbeit">
    <w:name w:val="arbeit"/>
    <w:basedOn w:val="Normal"/>
    <w:qFormat/>
    <w:rsid w:val="00C126E9"/>
    <w:pPr>
      <w:jc w:val="both"/>
    </w:pPr>
    <w:rPr>
      <w:rFonts w:asciiTheme="minorHAnsi" w:hAnsiTheme="minorHAnsi"/>
      <w:lang w:val="pt-BR"/>
    </w:rPr>
  </w:style>
  <w:style w:type="paragraph" w:styleId="SemEspaamento">
    <w:name w:val="No Spacing"/>
    <w:link w:val="SemEspaamentoChar"/>
    <w:uiPriority w:val="1"/>
    <w:qFormat/>
    <w:rsid w:val="00C126E9"/>
    <w:pPr>
      <w:spacing w:after="0" w:line="240" w:lineRule="auto"/>
    </w:pPr>
    <w:rPr>
      <w:rFonts w:ascii="Times New Roman" w:eastAsia="Times New Roman" w:hAnsi="Times New Roman" w:cs="Times New Roman"/>
      <w:sz w:val="24"/>
      <w:szCs w:val="24"/>
      <w:lang w:val="es-ES" w:eastAsia="es-ES"/>
    </w:rPr>
  </w:style>
  <w:style w:type="character" w:customStyle="1" w:styleId="SemEspaamentoChar">
    <w:name w:val="Sem Espaçamento Char"/>
    <w:link w:val="SemEspaamento"/>
    <w:uiPriority w:val="1"/>
    <w:rsid w:val="00C126E9"/>
    <w:rPr>
      <w:rFonts w:ascii="Times New Roman" w:eastAsia="Times New Roman" w:hAnsi="Times New Roman" w:cs="Times New Roman"/>
      <w:sz w:val="24"/>
      <w:szCs w:val="24"/>
      <w:lang w:val="es-ES" w:eastAsia="es-ES"/>
    </w:rPr>
  </w:style>
  <w:style w:type="character" w:customStyle="1" w:styleId="Ttulo1Char">
    <w:name w:val="Título 1 Char"/>
    <w:basedOn w:val="Fontepargpadro"/>
    <w:link w:val="Ttulo1"/>
    <w:uiPriority w:val="9"/>
    <w:rsid w:val="00834E98"/>
    <w:rPr>
      <w:rFonts w:asciiTheme="majorHAnsi" w:eastAsiaTheme="majorEastAsia" w:hAnsiTheme="majorHAnsi" w:cstheme="majorBidi"/>
      <w:color w:val="2F5496" w:themeColor="accent1" w:themeShade="BF"/>
      <w:sz w:val="32"/>
      <w:szCs w:val="32"/>
      <w:lang w:val="es-ES" w:eastAsia="es-ES"/>
    </w:rPr>
  </w:style>
  <w:style w:type="paragraph" w:styleId="Legenda">
    <w:name w:val="caption"/>
    <w:basedOn w:val="Normal"/>
    <w:next w:val="Normal"/>
    <w:qFormat/>
    <w:rsid w:val="00A16B00"/>
    <w:pPr>
      <w:jc w:val="center"/>
    </w:pPr>
    <w:rPr>
      <w:b/>
      <w:bCs/>
      <w:snapToGrid w:val="0"/>
      <w:color w:val="00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013">
      <w:bodyDiv w:val="1"/>
      <w:marLeft w:val="0"/>
      <w:marRight w:val="0"/>
      <w:marTop w:val="0"/>
      <w:marBottom w:val="0"/>
      <w:divBdr>
        <w:top w:val="none" w:sz="0" w:space="0" w:color="auto"/>
        <w:left w:val="none" w:sz="0" w:space="0" w:color="auto"/>
        <w:bottom w:val="none" w:sz="0" w:space="0" w:color="auto"/>
        <w:right w:val="none" w:sz="0" w:space="0" w:color="auto"/>
      </w:divBdr>
    </w:div>
    <w:div w:id="666707190">
      <w:bodyDiv w:val="1"/>
      <w:marLeft w:val="0"/>
      <w:marRight w:val="0"/>
      <w:marTop w:val="0"/>
      <w:marBottom w:val="0"/>
      <w:divBdr>
        <w:top w:val="none" w:sz="0" w:space="0" w:color="auto"/>
        <w:left w:val="none" w:sz="0" w:space="0" w:color="auto"/>
        <w:bottom w:val="none" w:sz="0" w:space="0" w:color="auto"/>
        <w:right w:val="none" w:sz="0" w:space="0" w:color="auto"/>
      </w:divBdr>
    </w:div>
    <w:div w:id="12618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1762</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NEW0</dc:creator>
  <cp:keywords/>
  <dc:description/>
  <cp:lastModifiedBy>Paulo Gusmão</cp:lastModifiedBy>
  <cp:revision>17</cp:revision>
  <dcterms:created xsi:type="dcterms:W3CDTF">2023-01-28T16:37:00Z</dcterms:created>
  <dcterms:modified xsi:type="dcterms:W3CDTF">2023-01-31T13:29:00Z</dcterms:modified>
</cp:coreProperties>
</file>