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77F2" w14:textId="77777777" w:rsidR="0063262D" w:rsidRDefault="0063262D" w:rsidP="0063262D">
      <w:r w:rsidRPr="0038668A">
        <w:rPr>
          <w:rFonts w:ascii="Arial" w:hAnsi="Arial"/>
          <w:b/>
          <w:bCs/>
          <w:noProof/>
          <w:sz w:val="40"/>
          <w:lang w:eastAsia="en-US"/>
        </w:rPr>
        <w:drawing>
          <wp:anchor distT="0" distB="0" distL="114300" distR="114300" simplePos="0" relativeHeight="251660288" behindDoc="0" locked="0" layoutInCell="0" allowOverlap="0" wp14:anchorId="5A098179" wp14:editId="39B8EB4E">
            <wp:simplePos x="0" y="0"/>
            <wp:positionH relativeFrom="page">
              <wp:align>left</wp:align>
            </wp:positionH>
            <wp:positionV relativeFrom="page">
              <wp:align>top</wp:align>
            </wp:positionV>
            <wp:extent cx="7972401" cy="47529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TO, PICHINCHA"/>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972401" cy="4752975"/>
                    </a:xfrm>
                    <a:prstGeom prst="rect">
                      <a:avLst/>
                    </a:prstGeom>
                    <a:noFill/>
                  </pic:spPr>
                </pic:pic>
              </a:graphicData>
            </a:graphic>
            <wp14:sizeRelH relativeFrom="page">
              <wp14:pctWidth>0</wp14:pctWidth>
            </wp14:sizeRelH>
            <wp14:sizeRelV relativeFrom="page">
              <wp14:pctHeight>0</wp14:pctHeight>
            </wp14:sizeRelV>
          </wp:anchor>
        </w:drawing>
      </w:r>
    </w:p>
    <w:p w14:paraId="5A4D310A" w14:textId="77777777" w:rsidR="0063262D" w:rsidRDefault="0063262D" w:rsidP="0063262D"/>
    <w:p w14:paraId="5E5F3A54" w14:textId="77777777" w:rsidR="0063262D" w:rsidRDefault="0063262D" w:rsidP="0063262D"/>
    <w:p w14:paraId="064D7F5D" w14:textId="77777777" w:rsidR="0063262D" w:rsidRDefault="0063262D" w:rsidP="0063262D"/>
    <w:p w14:paraId="661BB3E7" w14:textId="77777777" w:rsidR="0063262D" w:rsidRDefault="0063262D" w:rsidP="0063262D"/>
    <w:p w14:paraId="4FD189B2" w14:textId="77777777" w:rsidR="0063262D" w:rsidRDefault="0063262D" w:rsidP="0063262D"/>
    <w:p w14:paraId="349C5745" w14:textId="77777777" w:rsidR="0063262D" w:rsidRDefault="0063262D" w:rsidP="0063262D"/>
    <w:p w14:paraId="6CCCB13B" w14:textId="77777777" w:rsidR="0063262D" w:rsidRDefault="0063262D" w:rsidP="0063262D"/>
    <w:p w14:paraId="03B802FF" w14:textId="77777777" w:rsidR="0063262D" w:rsidRDefault="0063262D" w:rsidP="0063262D"/>
    <w:p w14:paraId="4557AD1B" w14:textId="77777777" w:rsidR="0063262D" w:rsidRDefault="0063262D" w:rsidP="0063262D"/>
    <w:p w14:paraId="4F98AEB0" w14:textId="77777777" w:rsidR="0063262D" w:rsidRDefault="0063262D" w:rsidP="0063262D"/>
    <w:p w14:paraId="2F727386" w14:textId="77777777" w:rsidR="0063262D" w:rsidRDefault="0063262D" w:rsidP="0063262D"/>
    <w:p w14:paraId="54C6B07F" w14:textId="77777777" w:rsidR="0063262D" w:rsidRDefault="0063262D" w:rsidP="0063262D"/>
    <w:p w14:paraId="656DE9A7" w14:textId="77777777" w:rsidR="0063262D" w:rsidRDefault="0063262D" w:rsidP="0063262D"/>
    <w:p w14:paraId="44A98CA0" w14:textId="77777777" w:rsidR="0063262D" w:rsidRDefault="0063262D" w:rsidP="0063262D"/>
    <w:p w14:paraId="3784B19D" w14:textId="77777777" w:rsidR="0063262D" w:rsidRDefault="0063262D" w:rsidP="0063262D"/>
    <w:p w14:paraId="789EA58E" w14:textId="77777777" w:rsidR="0063262D" w:rsidRDefault="0063262D" w:rsidP="0063262D"/>
    <w:p w14:paraId="79422A66" w14:textId="77777777" w:rsidR="0063262D" w:rsidRDefault="0063262D" w:rsidP="0063262D"/>
    <w:p w14:paraId="7A6187F5" w14:textId="77777777" w:rsidR="0063262D" w:rsidRDefault="0063262D" w:rsidP="0063262D"/>
    <w:p w14:paraId="0AA9BA6B" w14:textId="77777777" w:rsidR="0063262D" w:rsidRDefault="0063262D" w:rsidP="0063262D"/>
    <w:p w14:paraId="2C614A74" w14:textId="77777777" w:rsidR="0063262D" w:rsidRDefault="0063262D" w:rsidP="0063262D"/>
    <w:p w14:paraId="2B7204BB" w14:textId="77777777" w:rsidR="0063262D" w:rsidRDefault="0063262D" w:rsidP="0063262D"/>
    <w:p w14:paraId="502C4370" w14:textId="77777777" w:rsidR="0063262D" w:rsidRDefault="0063262D" w:rsidP="0063262D"/>
    <w:p w14:paraId="4D2400CB" w14:textId="77777777" w:rsidR="0063262D" w:rsidRDefault="0063262D" w:rsidP="0063262D"/>
    <w:p w14:paraId="793F552B" w14:textId="77777777" w:rsidR="0063262D" w:rsidRDefault="0063262D" w:rsidP="0063262D"/>
    <w:p w14:paraId="0DB34245" w14:textId="77777777" w:rsidR="0063262D" w:rsidRDefault="0063262D" w:rsidP="0063262D"/>
    <w:p w14:paraId="3101F70E" w14:textId="25D3BD69" w:rsidR="0063262D" w:rsidRPr="00433693" w:rsidRDefault="0029645E" w:rsidP="0029645E">
      <w:pPr>
        <w:jc w:val="center"/>
        <w:rPr>
          <w:lang w:val="pt-BR"/>
        </w:rPr>
      </w:pPr>
      <w:r>
        <w:rPr>
          <w:noProof/>
        </w:rPr>
        <w:drawing>
          <wp:inline distT="0" distB="0" distL="0" distR="0" wp14:anchorId="4BA4F061" wp14:editId="1F8E0147">
            <wp:extent cx="4905375" cy="2617084"/>
            <wp:effectExtent l="0" t="0" r="0" b="0"/>
            <wp:docPr id="8" name="Imagem 8"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Uma imagem contendo Logotipo&#10;&#10;Descrição gerad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10986" cy="2620077"/>
                    </a:xfrm>
                    <a:prstGeom prst="rect">
                      <a:avLst/>
                    </a:prstGeom>
                    <a:noFill/>
                    <a:ln>
                      <a:noFill/>
                    </a:ln>
                  </pic:spPr>
                </pic:pic>
              </a:graphicData>
            </a:graphic>
          </wp:inline>
        </w:drawing>
      </w:r>
    </w:p>
    <w:p w14:paraId="336FB173" w14:textId="77777777" w:rsidR="0063262D" w:rsidRDefault="0063262D" w:rsidP="0063262D">
      <w:pPr>
        <w:pStyle w:val="berschrift"/>
        <w:jc w:val="center"/>
        <w:rPr>
          <w:rFonts w:ascii="Arial" w:hAnsi="Arial"/>
          <w:bCs/>
          <w:sz w:val="36"/>
          <w:lang w:val="pt-BR"/>
        </w:rPr>
      </w:pPr>
      <w:r>
        <w:rPr>
          <w:rFonts w:ascii="Arial" w:hAnsi="Arial"/>
          <w:bCs/>
          <w:sz w:val="36"/>
          <w:lang w:val="pt-BR"/>
        </w:rPr>
        <w:t xml:space="preserve"> </w:t>
      </w:r>
    </w:p>
    <w:p w14:paraId="5EF748B1" w14:textId="77777777" w:rsidR="0063262D" w:rsidRDefault="0063262D" w:rsidP="0063262D">
      <w:pPr>
        <w:pStyle w:val="berschrift"/>
        <w:jc w:val="center"/>
        <w:rPr>
          <w:rFonts w:ascii="Arial" w:hAnsi="Arial"/>
          <w:bCs/>
          <w:sz w:val="36"/>
          <w:lang w:val="pt-BR"/>
        </w:rPr>
      </w:pPr>
    </w:p>
    <w:p w14:paraId="63BBB63B" w14:textId="3E32D0B7" w:rsidR="0063262D" w:rsidRPr="005C4CB6" w:rsidRDefault="0063262D" w:rsidP="0063262D">
      <w:pPr>
        <w:pStyle w:val="berschrift"/>
        <w:jc w:val="center"/>
        <w:rPr>
          <w:rFonts w:cstheme="minorHAnsi"/>
          <w:sz w:val="36"/>
          <w:lang w:val="pt-BR"/>
        </w:rPr>
      </w:pPr>
      <w:r w:rsidRPr="005C4CB6">
        <w:rPr>
          <w:rFonts w:cstheme="minorHAnsi"/>
          <w:bCs/>
          <w:sz w:val="36"/>
          <w:lang w:val="pt-BR"/>
        </w:rPr>
        <w:t xml:space="preserve">ECUADOR PROGRAMA </w:t>
      </w:r>
    </w:p>
    <w:p w14:paraId="4FAC85D1" w14:textId="7E18102E" w:rsidR="0063262D" w:rsidRPr="005C4CB6" w:rsidRDefault="0063262D" w:rsidP="0063262D">
      <w:pPr>
        <w:pStyle w:val="berschrift"/>
        <w:jc w:val="center"/>
        <w:rPr>
          <w:rFonts w:cstheme="minorHAnsi"/>
          <w:sz w:val="36"/>
          <w:lang w:val="pt-BR"/>
        </w:rPr>
      </w:pPr>
      <w:r w:rsidRPr="005C4CB6">
        <w:rPr>
          <w:rFonts w:cstheme="minorHAnsi"/>
          <w:sz w:val="36"/>
          <w:lang w:val="pt-BR"/>
        </w:rPr>
        <w:t xml:space="preserve"> </w:t>
      </w:r>
      <w:r w:rsidR="0039345D">
        <w:rPr>
          <w:rFonts w:cstheme="minorHAnsi"/>
          <w:sz w:val="36"/>
          <w:lang w:val="pt-BR"/>
        </w:rPr>
        <w:t>9</w:t>
      </w:r>
      <w:r w:rsidRPr="005C4CB6">
        <w:rPr>
          <w:rFonts w:cstheme="minorHAnsi"/>
          <w:sz w:val="36"/>
          <w:lang w:val="pt-BR"/>
        </w:rPr>
        <w:t xml:space="preserve"> DIAS / </w:t>
      </w:r>
      <w:r w:rsidR="0039345D">
        <w:rPr>
          <w:rFonts w:cstheme="minorHAnsi"/>
          <w:sz w:val="36"/>
          <w:lang w:val="pt-BR"/>
        </w:rPr>
        <w:t>8</w:t>
      </w:r>
      <w:r w:rsidRPr="005C4CB6">
        <w:rPr>
          <w:rFonts w:cstheme="minorHAnsi"/>
          <w:sz w:val="36"/>
          <w:lang w:val="pt-BR"/>
        </w:rPr>
        <w:t xml:space="preserve"> NOITES</w:t>
      </w:r>
    </w:p>
    <w:p w14:paraId="289682C3" w14:textId="77777777" w:rsidR="0063262D" w:rsidRPr="005C4CB6" w:rsidRDefault="0063262D" w:rsidP="0063262D">
      <w:pPr>
        <w:pStyle w:val="arbeit"/>
        <w:jc w:val="center"/>
        <w:rPr>
          <w:rFonts w:eastAsiaTheme="minorHAnsi" w:cstheme="minorHAnsi"/>
          <w:sz w:val="22"/>
          <w:lang w:eastAsia="en-US"/>
        </w:rPr>
      </w:pPr>
    </w:p>
    <w:p w14:paraId="2E564E05" w14:textId="77777777" w:rsidR="0063262D" w:rsidRPr="005C4CB6" w:rsidRDefault="0063262D" w:rsidP="0063262D">
      <w:pPr>
        <w:spacing w:after="200" w:line="276" w:lineRule="auto"/>
        <w:rPr>
          <w:rFonts w:asciiTheme="minorHAnsi" w:eastAsiaTheme="minorHAnsi" w:hAnsiTheme="minorHAnsi" w:cstheme="minorHAnsi"/>
          <w:sz w:val="22"/>
          <w:lang w:val="pt-BR" w:eastAsia="en-US"/>
        </w:rPr>
      </w:pPr>
      <w:r w:rsidRPr="005C4CB6">
        <w:rPr>
          <w:rFonts w:asciiTheme="minorHAnsi" w:eastAsiaTheme="minorHAnsi" w:hAnsiTheme="minorHAnsi" w:cstheme="minorHAnsi"/>
          <w:sz w:val="22"/>
          <w:lang w:val="pt-BR" w:eastAsia="en-US"/>
        </w:rPr>
        <w:br w:type="page"/>
      </w:r>
    </w:p>
    <w:p w14:paraId="5E998F46" w14:textId="34E79D99" w:rsidR="0063262D" w:rsidRPr="005C4CB6" w:rsidRDefault="00F87283" w:rsidP="0039345D">
      <w:pPr>
        <w:jc w:val="both"/>
        <w:rPr>
          <w:rFonts w:asciiTheme="minorHAnsi" w:hAnsiTheme="minorHAnsi" w:cstheme="minorHAnsi"/>
          <w:sz w:val="22"/>
          <w:lang w:val="pt-BR"/>
        </w:rPr>
      </w:pPr>
      <w:r w:rsidRPr="005C4CB6">
        <w:rPr>
          <w:rFonts w:asciiTheme="minorHAnsi" w:hAnsiTheme="minorHAnsi" w:cstheme="minorHAnsi"/>
          <w:b/>
          <w:bCs/>
          <w:noProof/>
          <w:color w:val="0070C0"/>
          <w:sz w:val="20"/>
          <w:szCs w:val="28"/>
          <w:lang w:val="pt-BR" w:eastAsia="en-US"/>
        </w:rPr>
        <w:lastRenderedPageBreak/>
        <w:drawing>
          <wp:anchor distT="0" distB="0" distL="114300" distR="114300" simplePos="0" relativeHeight="251663360" behindDoc="1" locked="0" layoutInCell="0" allowOverlap="0" wp14:anchorId="0E0507C2" wp14:editId="7E5FD7D1">
            <wp:simplePos x="0" y="0"/>
            <wp:positionH relativeFrom="margin">
              <wp:posOffset>0</wp:posOffset>
            </wp:positionH>
            <wp:positionV relativeFrom="paragraph">
              <wp:posOffset>27305</wp:posOffset>
            </wp:positionV>
            <wp:extent cx="2266950" cy="1367790"/>
            <wp:effectExtent l="0" t="0" r="0" b="3810"/>
            <wp:wrapSquare wrapText="bothSides"/>
            <wp:docPr id="10" name="Imagen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367790"/>
                    </a:xfrm>
                    <a:prstGeom prst="rect">
                      <a:avLst/>
                    </a:prstGeom>
                    <a:noFill/>
                  </pic:spPr>
                </pic:pic>
              </a:graphicData>
            </a:graphic>
            <wp14:sizeRelH relativeFrom="page">
              <wp14:pctWidth>0</wp14:pctWidth>
            </wp14:sizeRelH>
            <wp14:sizeRelV relativeFrom="page">
              <wp14:pctHeight>0</wp14:pctHeight>
            </wp14:sizeRelV>
          </wp:anchor>
        </w:drawing>
      </w:r>
      <w:r w:rsidR="00CA4467" w:rsidRPr="005C4CB6">
        <w:rPr>
          <w:rFonts w:asciiTheme="minorHAnsi" w:eastAsiaTheme="minorHAnsi" w:hAnsiTheme="minorHAnsi" w:cstheme="minorHAnsi"/>
          <w:b/>
          <w:color w:val="000000" w:themeColor="text1"/>
          <w:sz w:val="22"/>
          <w:lang w:val="pt-BR" w:eastAsia="en-US"/>
        </w:rPr>
        <w:t xml:space="preserve">1º </w:t>
      </w:r>
      <w:r w:rsidR="0063262D" w:rsidRPr="005C4CB6">
        <w:rPr>
          <w:rFonts w:asciiTheme="minorHAnsi" w:eastAsiaTheme="minorHAnsi" w:hAnsiTheme="minorHAnsi" w:cstheme="minorHAnsi"/>
          <w:b/>
          <w:color w:val="000000" w:themeColor="text1"/>
          <w:sz w:val="22"/>
          <w:lang w:val="pt-BR" w:eastAsia="en-US"/>
        </w:rPr>
        <w:t>DIA</w:t>
      </w:r>
      <w:r w:rsidR="00C244E8" w:rsidRPr="005C4CB6">
        <w:rPr>
          <w:rFonts w:asciiTheme="minorHAnsi" w:eastAsiaTheme="minorHAnsi" w:hAnsiTheme="minorHAnsi" w:cstheme="minorHAnsi"/>
          <w:b/>
          <w:color w:val="000000" w:themeColor="text1"/>
          <w:sz w:val="22"/>
          <w:lang w:val="pt-BR" w:eastAsia="en-US"/>
        </w:rPr>
        <w:t xml:space="preserve">, </w:t>
      </w:r>
      <w:r w:rsidR="00CA4467" w:rsidRPr="005C4CB6">
        <w:rPr>
          <w:rFonts w:asciiTheme="minorHAnsi" w:eastAsiaTheme="minorHAnsi" w:hAnsiTheme="minorHAnsi" w:cstheme="minorHAnsi"/>
          <w:b/>
          <w:color w:val="000000" w:themeColor="text1"/>
          <w:sz w:val="22"/>
          <w:lang w:val="pt-BR" w:eastAsia="en-US"/>
        </w:rPr>
        <w:t xml:space="preserve">– QUITO </w:t>
      </w:r>
      <w:r w:rsidR="00C244E8" w:rsidRPr="005C4CB6">
        <w:rPr>
          <w:rFonts w:asciiTheme="minorHAnsi" w:eastAsiaTheme="minorHAnsi" w:hAnsiTheme="minorHAnsi" w:cstheme="minorHAnsi"/>
          <w:b/>
          <w:color w:val="000000" w:themeColor="text1"/>
          <w:sz w:val="22"/>
          <w:lang w:val="pt-BR" w:eastAsia="en-US"/>
        </w:rPr>
        <w:t>- CHEGADA</w:t>
      </w:r>
      <w:r w:rsidR="0063262D" w:rsidRPr="005C4CB6">
        <w:rPr>
          <w:rFonts w:asciiTheme="minorHAnsi" w:eastAsiaTheme="minorHAnsi" w:hAnsiTheme="minorHAnsi" w:cstheme="minorHAnsi"/>
          <w:b/>
          <w:color w:val="000000" w:themeColor="text1"/>
          <w:sz w:val="22"/>
          <w:lang w:val="pt-BR" w:eastAsia="en-US"/>
        </w:rPr>
        <w:t xml:space="preserve"> EM QUITO E TRASLADO AO HOTEL SELECIONADO + MERCADO INDÍGENA DE OTAVALO (C)</w:t>
      </w:r>
      <w:r w:rsidR="00A74751" w:rsidRPr="005C4CB6">
        <w:rPr>
          <w:rFonts w:asciiTheme="minorHAnsi" w:eastAsiaTheme="minorHAnsi" w:hAnsiTheme="minorHAnsi" w:cstheme="minorHAnsi"/>
          <w:b/>
          <w:color w:val="000000" w:themeColor="text1"/>
          <w:sz w:val="22"/>
          <w:lang w:val="pt-BR" w:eastAsia="en-US"/>
        </w:rPr>
        <w:t xml:space="preserve"> - </w:t>
      </w:r>
      <w:r w:rsidR="0063262D" w:rsidRPr="005C4CB6">
        <w:rPr>
          <w:rFonts w:asciiTheme="minorHAnsi" w:hAnsiTheme="minorHAnsi" w:cstheme="minorHAnsi"/>
          <w:sz w:val="22"/>
          <w:lang w:val="pt-BR"/>
        </w:rPr>
        <w:t xml:space="preserve">Chegada em Quito. Um guia </w:t>
      </w:r>
      <w:r w:rsidR="00A74751" w:rsidRPr="005C4CB6">
        <w:rPr>
          <w:rFonts w:asciiTheme="minorHAnsi" w:hAnsiTheme="minorHAnsi" w:cstheme="minorHAnsi"/>
          <w:sz w:val="22"/>
          <w:lang w:val="pt-BR"/>
        </w:rPr>
        <w:t>esperará</w:t>
      </w:r>
      <w:r w:rsidR="0063262D" w:rsidRPr="005C4CB6">
        <w:rPr>
          <w:rFonts w:asciiTheme="minorHAnsi" w:hAnsiTheme="minorHAnsi" w:cstheme="minorHAnsi"/>
          <w:sz w:val="22"/>
          <w:lang w:val="pt-BR"/>
        </w:rPr>
        <w:t xml:space="preserve"> para fazermos o traslado a Otavalo. </w:t>
      </w:r>
    </w:p>
    <w:p w14:paraId="43D31A5F" w14:textId="77777777" w:rsidR="0063262D" w:rsidRPr="005C4CB6" w:rsidRDefault="0063262D" w:rsidP="0063262D">
      <w:pPr>
        <w:jc w:val="both"/>
        <w:rPr>
          <w:rFonts w:asciiTheme="minorHAnsi" w:hAnsiTheme="minorHAnsi" w:cstheme="minorHAnsi"/>
          <w:sz w:val="22"/>
          <w:lang w:val="pt-BR"/>
        </w:rPr>
      </w:pPr>
    </w:p>
    <w:p w14:paraId="33BB16C4" w14:textId="4B224486" w:rsidR="0063262D" w:rsidRPr="005C4CB6" w:rsidRDefault="0063262D" w:rsidP="0063262D">
      <w:pPr>
        <w:jc w:val="both"/>
        <w:rPr>
          <w:rFonts w:asciiTheme="minorHAnsi" w:eastAsiaTheme="minorHAnsi" w:hAnsiTheme="minorHAnsi" w:cstheme="minorHAnsi"/>
          <w:sz w:val="22"/>
          <w:szCs w:val="22"/>
          <w:lang w:val="pt-BR" w:eastAsia="en-US"/>
        </w:rPr>
      </w:pPr>
      <w:r w:rsidRPr="005C4CB6">
        <w:rPr>
          <w:rFonts w:asciiTheme="minorHAnsi" w:hAnsiTheme="minorHAnsi" w:cstheme="minorHAnsi"/>
          <w:noProof/>
          <w:sz w:val="22"/>
          <w:lang w:val="pt-BR" w:eastAsia="en-US"/>
        </w:rPr>
        <w:drawing>
          <wp:anchor distT="0" distB="0" distL="114300" distR="114300" simplePos="0" relativeHeight="251665408" behindDoc="1" locked="0" layoutInCell="1" allowOverlap="1" wp14:anchorId="3FB892E0" wp14:editId="531EF854">
            <wp:simplePos x="0" y="0"/>
            <wp:positionH relativeFrom="margin">
              <wp:align>right</wp:align>
            </wp:positionH>
            <wp:positionV relativeFrom="paragraph">
              <wp:posOffset>138430</wp:posOffset>
            </wp:positionV>
            <wp:extent cx="2118360" cy="126492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ado 2.JPG"/>
                    <pic:cNvPicPr/>
                  </pic:nvPicPr>
                  <pic:blipFill rotWithShape="1">
                    <a:blip r:embed="rId8" cstate="print">
                      <a:extLst>
                        <a:ext uri="{28A0092B-C50C-407E-A947-70E740481C1C}">
                          <a14:useLocalDpi xmlns:a14="http://schemas.microsoft.com/office/drawing/2010/main" val="0"/>
                        </a:ext>
                      </a:extLst>
                    </a:blip>
                    <a:srcRect t="10308" b="10073"/>
                    <a:stretch/>
                  </pic:blipFill>
                  <pic:spPr bwMode="auto">
                    <a:xfrm>
                      <a:off x="0" y="0"/>
                      <a:ext cx="2118360" cy="1264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CB6">
        <w:rPr>
          <w:rFonts w:asciiTheme="minorHAnsi" w:eastAsiaTheme="minorHAnsi" w:hAnsiTheme="minorHAnsi" w:cstheme="minorHAnsi"/>
          <w:sz w:val="22"/>
          <w:szCs w:val="22"/>
          <w:lang w:val="pt-BR" w:eastAsia="en-US"/>
        </w:rPr>
        <w:t xml:space="preserve">Vamos em direção a Imbabura, conhecida como “a província dos lagos”, localizada no norte do país. Ao longo da viagem vamos provar frutas do vale de Guayllabamba para atravessar a linha do Equador até Cayambe, onde num claro dia pode-se apreciar o majestoso vulcão nevado (5,790 m.), o ponto mais alto atravessado pela linha do Equador. Aqui vamos experimentar saborosos biscoitos e um queijo afolhado, tradicionais na região. Aos pés do vulcão Imbabura (4621 m.) vamos </w:t>
      </w:r>
      <w:r w:rsidR="00A77B49" w:rsidRPr="005C4CB6">
        <w:rPr>
          <w:rFonts w:asciiTheme="minorHAnsi" w:eastAsiaTheme="minorHAnsi" w:hAnsiTheme="minorHAnsi" w:cstheme="minorHAnsi"/>
          <w:sz w:val="22"/>
          <w:szCs w:val="22"/>
          <w:lang w:val="pt-BR" w:eastAsia="en-US"/>
        </w:rPr>
        <w:t>apreciar</w:t>
      </w:r>
      <w:r w:rsidRPr="005C4CB6">
        <w:rPr>
          <w:rFonts w:asciiTheme="minorHAnsi" w:eastAsiaTheme="minorHAnsi" w:hAnsiTheme="minorHAnsi" w:cstheme="minorHAnsi"/>
          <w:sz w:val="22"/>
          <w:szCs w:val="22"/>
          <w:lang w:val="pt-BR" w:eastAsia="en-US"/>
        </w:rPr>
        <w:t xml:space="preserve"> da paisagem do lago San Pablo, o maior do Equador.</w:t>
      </w:r>
    </w:p>
    <w:p w14:paraId="780D594A" w14:textId="77777777" w:rsidR="00D34056" w:rsidRPr="005C4CB6" w:rsidRDefault="00D34056" w:rsidP="0063262D">
      <w:pPr>
        <w:jc w:val="both"/>
        <w:rPr>
          <w:rFonts w:asciiTheme="minorHAnsi" w:eastAsiaTheme="minorHAnsi" w:hAnsiTheme="minorHAnsi" w:cstheme="minorHAnsi"/>
          <w:sz w:val="22"/>
          <w:szCs w:val="22"/>
          <w:lang w:val="pt-BR" w:eastAsia="en-US"/>
        </w:rPr>
      </w:pPr>
    </w:p>
    <w:p w14:paraId="2D62BB4F" w14:textId="0F61A231" w:rsidR="0063262D" w:rsidRPr="005C4CB6" w:rsidRDefault="00D34056" w:rsidP="00D34056">
      <w:pPr>
        <w:spacing w:line="288" w:lineRule="atLeast"/>
        <w:jc w:val="both"/>
        <w:rPr>
          <w:rFonts w:asciiTheme="minorHAnsi" w:hAnsiTheme="minorHAnsi" w:cstheme="minorHAnsi"/>
          <w:sz w:val="22"/>
          <w:lang w:val="pt-BR"/>
        </w:rPr>
      </w:pPr>
      <w:r w:rsidRPr="005C4CB6">
        <w:rPr>
          <w:rFonts w:asciiTheme="minorHAnsi" w:eastAsiaTheme="minorHAnsi" w:hAnsiTheme="minorHAnsi" w:cstheme="minorHAnsi"/>
          <w:sz w:val="22"/>
          <w:szCs w:val="22"/>
          <w:lang w:val="pt-BR" w:eastAsia="en-US"/>
        </w:rPr>
        <w:t>V</w:t>
      </w:r>
      <w:r w:rsidR="0063262D" w:rsidRPr="005C4CB6">
        <w:rPr>
          <w:rFonts w:asciiTheme="minorHAnsi" w:eastAsiaTheme="minorHAnsi" w:hAnsiTheme="minorHAnsi" w:cstheme="minorHAnsi"/>
          <w:sz w:val="22"/>
          <w:szCs w:val="22"/>
          <w:lang w:val="pt-BR" w:eastAsia="en-US"/>
        </w:rPr>
        <w:t xml:space="preserve">amos ao famoso Mercado de Artesanato de Otavalo, o maior da América do Sul. Esse é o local onde os artesãos oferecem com orgulho uma incrível quantidade de tecidos, como os ponchos, tapetes, luvas e cachecóis. Este mercado parece um arco íris graças à diversidade de cores dos têxteis expostos. Sem dúvida, é o local ideal para encontrar artesanato, joalharia e todo tipo de produtos feitos à mão. </w:t>
      </w:r>
      <w:r w:rsidRPr="005C4CB6">
        <w:rPr>
          <w:rFonts w:asciiTheme="minorHAnsi" w:eastAsia="Calibri" w:hAnsiTheme="minorHAnsi" w:cstheme="minorHAnsi"/>
          <w:sz w:val="22"/>
          <w:lang w:val="pt-BR"/>
        </w:rPr>
        <w:t>Acomodação em Otavalo.</w:t>
      </w:r>
    </w:p>
    <w:p w14:paraId="7912C2C7" w14:textId="190CCAB5" w:rsidR="0063262D" w:rsidRPr="005C4CB6" w:rsidRDefault="0063262D" w:rsidP="0063262D">
      <w:pPr>
        <w:jc w:val="both"/>
        <w:rPr>
          <w:rFonts w:asciiTheme="minorHAnsi" w:hAnsiTheme="minorHAnsi" w:cstheme="minorHAnsi"/>
          <w:sz w:val="22"/>
          <w:lang w:val="pt-BR"/>
        </w:rPr>
      </w:pPr>
    </w:p>
    <w:p w14:paraId="551E682E" w14:textId="73329740" w:rsidR="0063262D" w:rsidRPr="005C4CB6" w:rsidRDefault="00C244E8" w:rsidP="00A74751">
      <w:pPr>
        <w:pStyle w:val="berschrift"/>
        <w:rPr>
          <w:rFonts w:eastAsiaTheme="minorHAnsi" w:cstheme="minorHAnsi"/>
          <w:sz w:val="22"/>
          <w:szCs w:val="22"/>
          <w:lang w:val="pt-BR" w:eastAsia="en-US"/>
        </w:rPr>
      </w:pPr>
      <w:r w:rsidRPr="005C4CB6">
        <w:rPr>
          <w:rFonts w:eastAsiaTheme="minorHAnsi" w:cstheme="minorHAnsi"/>
          <w:bCs/>
          <w:color w:val="000000" w:themeColor="text1"/>
          <w:sz w:val="22"/>
          <w:lang w:val="pt-BR" w:eastAsia="en-US"/>
        </w:rPr>
        <w:t xml:space="preserve">2º </w:t>
      </w:r>
      <w:r w:rsidR="0063262D" w:rsidRPr="005C4CB6">
        <w:rPr>
          <w:rFonts w:eastAsiaTheme="minorHAnsi" w:cstheme="minorHAnsi"/>
          <w:bCs/>
          <w:color w:val="000000" w:themeColor="text1"/>
          <w:sz w:val="22"/>
          <w:lang w:val="pt-BR" w:eastAsia="en-US"/>
        </w:rPr>
        <w:t>DIA</w:t>
      </w:r>
      <w:r w:rsidRPr="005C4CB6">
        <w:rPr>
          <w:rFonts w:eastAsiaTheme="minorHAnsi" w:cstheme="minorHAnsi"/>
          <w:bCs/>
          <w:color w:val="000000" w:themeColor="text1"/>
          <w:sz w:val="22"/>
          <w:lang w:val="pt-BR" w:eastAsia="en-US"/>
        </w:rPr>
        <w:t xml:space="preserve">, </w:t>
      </w:r>
      <w:r w:rsidR="00A74751" w:rsidRPr="005C4CB6">
        <w:rPr>
          <w:rFonts w:eastAsiaTheme="minorHAnsi" w:cstheme="minorHAnsi"/>
          <w:bCs/>
          <w:color w:val="000000" w:themeColor="text1"/>
          <w:sz w:val="22"/>
          <w:lang w:val="pt-BR" w:eastAsia="en-US"/>
        </w:rPr>
        <w:t>–</w:t>
      </w:r>
      <w:r w:rsidRPr="005C4CB6">
        <w:rPr>
          <w:rFonts w:eastAsiaTheme="minorHAnsi" w:cstheme="minorHAnsi"/>
          <w:bCs/>
          <w:color w:val="000000" w:themeColor="text1"/>
          <w:sz w:val="22"/>
          <w:lang w:val="pt-BR" w:eastAsia="en-US"/>
        </w:rPr>
        <w:t xml:space="preserve"> </w:t>
      </w:r>
      <w:r w:rsidR="00A74751" w:rsidRPr="005C4CB6">
        <w:rPr>
          <w:rFonts w:eastAsiaTheme="minorHAnsi" w:cstheme="minorHAnsi"/>
          <w:bCs/>
          <w:color w:val="000000" w:themeColor="text1"/>
          <w:sz w:val="22"/>
          <w:lang w:val="pt-BR" w:eastAsia="en-US"/>
        </w:rPr>
        <w:t xml:space="preserve">QUITO - </w:t>
      </w:r>
      <w:r w:rsidRPr="005C4CB6">
        <w:rPr>
          <w:rFonts w:eastAsiaTheme="minorHAnsi" w:cstheme="minorHAnsi"/>
          <w:color w:val="000000" w:themeColor="text1"/>
          <w:sz w:val="22"/>
          <w:szCs w:val="24"/>
          <w:lang w:val="pt-BR" w:eastAsia="en-US"/>
        </w:rPr>
        <w:t>COMUNIDAD</w:t>
      </w:r>
      <w:r w:rsidR="00D34056" w:rsidRPr="005C4CB6">
        <w:rPr>
          <w:rFonts w:eastAsiaTheme="minorHAnsi" w:cstheme="minorHAnsi"/>
          <w:color w:val="000000" w:themeColor="text1"/>
          <w:sz w:val="22"/>
          <w:szCs w:val="24"/>
          <w:lang w:val="pt-BR" w:eastAsia="en-US"/>
        </w:rPr>
        <w:t xml:space="preserve"> ANGLA + CUICOCHA + COTACACHI</w:t>
      </w:r>
      <w:r w:rsidR="0063262D" w:rsidRPr="005C4CB6">
        <w:rPr>
          <w:rFonts w:eastAsiaTheme="minorHAnsi" w:cstheme="minorHAnsi"/>
          <w:color w:val="000000" w:themeColor="text1"/>
          <w:sz w:val="22"/>
          <w:szCs w:val="24"/>
          <w:lang w:val="pt-BR" w:eastAsia="en-US"/>
        </w:rPr>
        <w:t xml:space="preserve"> (C)</w:t>
      </w:r>
      <w:r w:rsidR="00A74751" w:rsidRPr="005C4CB6">
        <w:rPr>
          <w:rFonts w:eastAsiaTheme="minorHAnsi" w:cstheme="minorHAnsi"/>
          <w:color w:val="000000" w:themeColor="text1"/>
          <w:sz w:val="22"/>
          <w:szCs w:val="24"/>
          <w:lang w:val="pt-BR" w:eastAsia="en-US"/>
        </w:rPr>
        <w:t xml:space="preserve"> - </w:t>
      </w:r>
    </w:p>
    <w:p w14:paraId="0A8F8880" w14:textId="77777777" w:rsidR="0063262D" w:rsidRPr="005C4CB6" w:rsidRDefault="0063262D" w:rsidP="0063262D">
      <w:pPr>
        <w:jc w:val="both"/>
        <w:rPr>
          <w:rFonts w:asciiTheme="minorHAnsi" w:eastAsiaTheme="minorHAnsi" w:hAnsiTheme="minorHAnsi" w:cstheme="minorHAnsi"/>
          <w:sz w:val="22"/>
          <w:szCs w:val="22"/>
          <w:lang w:val="pt-BR" w:eastAsia="en-US"/>
        </w:rPr>
      </w:pPr>
      <w:r w:rsidRPr="005C4CB6">
        <w:rPr>
          <w:rFonts w:asciiTheme="minorHAnsi" w:eastAsiaTheme="minorHAnsi" w:hAnsiTheme="minorHAnsi" w:cstheme="minorHAnsi"/>
          <w:sz w:val="22"/>
          <w:szCs w:val="22"/>
          <w:lang w:val="pt-BR" w:eastAsia="en-US"/>
        </w:rPr>
        <w:t>Na sequência, visitaremos uma comunidade local onde aprenderemos sobre o conhecimento ancestral do povo Kichwa.</w:t>
      </w:r>
    </w:p>
    <w:p w14:paraId="1AC93708" w14:textId="7218DF52" w:rsidR="0063262D" w:rsidRPr="005C4CB6" w:rsidRDefault="0063262D" w:rsidP="0063262D">
      <w:pPr>
        <w:jc w:val="both"/>
        <w:rPr>
          <w:rFonts w:asciiTheme="minorHAnsi" w:eastAsiaTheme="minorHAnsi" w:hAnsiTheme="minorHAnsi" w:cstheme="minorHAnsi"/>
          <w:sz w:val="22"/>
          <w:szCs w:val="22"/>
          <w:lang w:val="pt-BR" w:eastAsia="en-US"/>
        </w:rPr>
      </w:pPr>
      <w:r w:rsidRPr="005C4CB6">
        <w:rPr>
          <w:rFonts w:asciiTheme="minorHAnsi" w:eastAsiaTheme="minorHAnsi" w:hAnsiTheme="minorHAnsi" w:cstheme="minorHAnsi"/>
          <w:sz w:val="22"/>
          <w:szCs w:val="22"/>
          <w:lang w:val="pt-BR" w:eastAsia="en-US"/>
        </w:rPr>
        <w:t xml:space="preserve">Depois disso, irão se deparar com uma excelente experiência, podendo participar das tarefas diárias da comunidade e de suas tradições, como a culinária, a limpeza espiritual, a </w:t>
      </w:r>
      <w:r w:rsidR="00F87283" w:rsidRPr="005C4CB6">
        <w:rPr>
          <w:rFonts w:asciiTheme="minorHAnsi" w:eastAsiaTheme="minorHAnsi" w:hAnsiTheme="minorHAnsi" w:cstheme="minorHAnsi"/>
          <w:sz w:val="22"/>
          <w:szCs w:val="22"/>
          <w:lang w:val="pt-BR" w:eastAsia="en-US"/>
        </w:rPr>
        <w:t>dança etc.</w:t>
      </w:r>
      <w:r w:rsidRPr="005C4CB6">
        <w:rPr>
          <w:rFonts w:asciiTheme="minorHAnsi" w:eastAsiaTheme="minorHAnsi" w:hAnsiTheme="minorHAnsi" w:cstheme="minorHAnsi"/>
          <w:sz w:val="22"/>
          <w:szCs w:val="22"/>
          <w:lang w:val="pt-BR" w:eastAsia="en-US"/>
        </w:rPr>
        <w:t xml:space="preserve"> </w:t>
      </w:r>
    </w:p>
    <w:p w14:paraId="1EBAD494" w14:textId="0079E2A0" w:rsidR="0063262D" w:rsidRPr="005C4CB6" w:rsidRDefault="0063262D" w:rsidP="0063262D">
      <w:pPr>
        <w:jc w:val="both"/>
        <w:rPr>
          <w:rFonts w:asciiTheme="minorHAnsi" w:hAnsiTheme="minorHAnsi" w:cstheme="minorHAnsi"/>
          <w:sz w:val="22"/>
          <w:lang w:val="pt-BR"/>
        </w:rPr>
      </w:pPr>
    </w:p>
    <w:p w14:paraId="7768413B" w14:textId="73D82387" w:rsidR="0063262D" w:rsidRPr="005C4CB6" w:rsidRDefault="0063262D" w:rsidP="0063262D">
      <w:pPr>
        <w:spacing w:line="288" w:lineRule="atLeast"/>
        <w:jc w:val="both"/>
        <w:rPr>
          <w:rFonts w:asciiTheme="minorHAnsi" w:hAnsiTheme="minorHAnsi" w:cstheme="minorHAnsi"/>
          <w:sz w:val="22"/>
          <w:lang w:val="pt-BR"/>
        </w:rPr>
      </w:pPr>
      <w:r w:rsidRPr="005C4CB6">
        <w:rPr>
          <w:rFonts w:asciiTheme="minorHAnsi" w:hAnsiTheme="minorHAnsi" w:cstheme="minorHAnsi"/>
          <w:noProof/>
          <w:lang w:val="pt-BR"/>
        </w:rPr>
        <w:drawing>
          <wp:anchor distT="0" distB="0" distL="114300" distR="114300" simplePos="0" relativeHeight="251667456" behindDoc="1" locked="0" layoutInCell="1" allowOverlap="1" wp14:anchorId="4785E9D4" wp14:editId="66035329">
            <wp:simplePos x="0" y="0"/>
            <wp:positionH relativeFrom="margin">
              <wp:align>left</wp:align>
            </wp:positionH>
            <wp:positionV relativeFrom="paragraph">
              <wp:posOffset>29845</wp:posOffset>
            </wp:positionV>
            <wp:extent cx="2343150" cy="1238250"/>
            <wp:effectExtent l="0" t="0" r="0" b="0"/>
            <wp:wrapSquare wrapText="bothSides"/>
            <wp:docPr id="3" name="Imagen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5"/>
                    <pic:cNvPicPr>
                      <a:picLocks noChangeAspect="1" noChangeArrowheads="1"/>
                    </pic:cNvPicPr>
                  </pic:nvPicPr>
                  <pic:blipFill>
                    <a:blip r:embed="rId9">
                      <a:extLst>
                        <a:ext uri="{28A0092B-C50C-407E-A947-70E740481C1C}">
                          <a14:useLocalDpi xmlns:a14="http://schemas.microsoft.com/office/drawing/2010/main" val="0"/>
                        </a:ext>
                      </a:extLst>
                    </a:blip>
                    <a:srcRect t="12115" b="17381"/>
                    <a:stretch>
                      <a:fillRect/>
                    </a:stretch>
                  </pic:blipFill>
                  <pic:spPr bwMode="auto">
                    <a:xfrm>
                      <a:off x="0" y="0"/>
                      <a:ext cx="2343150" cy="1238250"/>
                    </a:xfrm>
                    <a:prstGeom prst="rect">
                      <a:avLst/>
                    </a:prstGeom>
                    <a:noFill/>
                  </pic:spPr>
                </pic:pic>
              </a:graphicData>
            </a:graphic>
            <wp14:sizeRelH relativeFrom="page">
              <wp14:pctWidth>0</wp14:pctWidth>
            </wp14:sizeRelH>
            <wp14:sizeRelV relativeFrom="page">
              <wp14:pctHeight>0</wp14:pctHeight>
            </wp14:sizeRelV>
          </wp:anchor>
        </w:drawing>
      </w:r>
      <w:r w:rsidRPr="005C4CB6">
        <w:rPr>
          <w:rFonts w:asciiTheme="minorHAnsi" w:eastAsia="Calibri" w:hAnsiTheme="minorHAnsi" w:cstheme="minorHAnsi"/>
          <w:sz w:val="22"/>
          <w:lang w:val="pt-BR"/>
        </w:rPr>
        <w:t xml:space="preserve">Após visitaremos a Lagoa de Cuicocha, ele se encontra no sopé do extinto vulcão Cotoachi (4968m) na Cordilheira Ocidental na provincial de Imbabura, norte de Quito. Essa </w:t>
      </w:r>
      <w:r w:rsidR="00C03797" w:rsidRPr="005C4CB6">
        <w:rPr>
          <w:rFonts w:asciiTheme="minorHAnsi" w:eastAsia="Calibri" w:hAnsiTheme="minorHAnsi" w:cstheme="minorHAnsi"/>
          <w:sz w:val="22"/>
          <w:lang w:val="pt-BR"/>
        </w:rPr>
        <w:t>á</w:t>
      </w:r>
      <w:r w:rsidRPr="005C4CB6">
        <w:rPr>
          <w:rFonts w:asciiTheme="minorHAnsi" w:eastAsia="Calibri" w:hAnsiTheme="minorHAnsi" w:cstheme="minorHAnsi"/>
          <w:sz w:val="22"/>
          <w:lang w:val="pt-BR"/>
        </w:rPr>
        <w:t xml:space="preserve">rea é lar de vulcões dormentes em sua maioria, como Majanda, Imbabura e Cayambe. Todos esses vulcões contribuiram com suas erupções históricas para o vale fértil, uma das regiões </w:t>
      </w:r>
      <w:r w:rsidR="0076544D" w:rsidRPr="005C4CB6">
        <w:rPr>
          <w:rFonts w:asciiTheme="minorHAnsi" w:eastAsia="Calibri" w:hAnsiTheme="minorHAnsi" w:cstheme="minorHAnsi"/>
          <w:sz w:val="22"/>
          <w:lang w:val="pt-BR"/>
        </w:rPr>
        <w:t>agrícolas</w:t>
      </w:r>
      <w:r w:rsidRPr="005C4CB6">
        <w:rPr>
          <w:rFonts w:asciiTheme="minorHAnsi" w:eastAsia="Calibri" w:hAnsiTheme="minorHAnsi" w:cstheme="minorHAnsi"/>
          <w:sz w:val="22"/>
          <w:lang w:val="pt-BR"/>
        </w:rPr>
        <w:t xml:space="preserve"> mais produtivas do altiplano Andino. Então não é somente devastações de pequeno prazo que vulcões </w:t>
      </w:r>
      <w:r w:rsidR="0076544D" w:rsidRPr="005C4CB6">
        <w:rPr>
          <w:rFonts w:asciiTheme="minorHAnsi" w:eastAsia="Calibri" w:hAnsiTheme="minorHAnsi" w:cstheme="minorHAnsi"/>
          <w:sz w:val="22"/>
          <w:lang w:val="pt-BR"/>
        </w:rPr>
        <w:t>trazem,</w:t>
      </w:r>
      <w:r w:rsidRPr="005C4CB6">
        <w:rPr>
          <w:rFonts w:asciiTheme="minorHAnsi" w:eastAsia="Calibri" w:hAnsiTheme="minorHAnsi" w:cstheme="minorHAnsi"/>
          <w:sz w:val="22"/>
          <w:lang w:val="pt-BR"/>
        </w:rPr>
        <w:t xml:space="preserve"> mas também </w:t>
      </w:r>
      <w:r w:rsidR="0076544D" w:rsidRPr="005C4CB6">
        <w:rPr>
          <w:rFonts w:asciiTheme="minorHAnsi" w:eastAsia="Calibri" w:hAnsiTheme="minorHAnsi" w:cstheme="minorHAnsi"/>
          <w:sz w:val="22"/>
          <w:lang w:val="pt-BR"/>
        </w:rPr>
        <w:t>benefícios</w:t>
      </w:r>
      <w:r w:rsidRPr="005C4CB6">
        <w:rPr>
          <w:rFonts w:asciiTheme="minorHAnsi" w:eastAsia="Calibri" w:hAnsiTheme="minorHAnsi" w:cstheme="minorHAnsi"/>
          <w:sz w:val="22"/>
          <w:lang w:val="pt-BR"/>
        </w:rPr>
        <w:t xml:space="preserve"> de longo prazo para o ambiente e natureza. </w:t>
      </w:r>
      <w:r w:rsidR="00D34056" w:rsidRPr="005C4CB6">
        <w:rPr>
          <w:rFonts w:asciiTheme="minorHAnsi" w:eastAsia="Calibri" w:hAnsiTheme="minorHAnsi" w:cstheme="minorHAnsi"/>
          <w:sz w:val="22"/>
          <w:lang w:val="pt-BR"/>
        </w:rPr>
        <w:t>Traslado a Quito.</w:t>
      </w:r>
    </w:p>
    <w:p w14:paraId="603483BE" w14:textId="77777777" w:rsidR="0063262D" w:rsidRPr="005C4CB6" w:rsidRDefault="0063262D" w:rsidP="0063262D">
      <w:pPr>
        <w:jc w:val="both"/>
        <w:rPr>
          <w:rFonts w:asciiTheme="minorHAnsi" w:hAnsiTheme="minorHAnsi" w:cstheme="minorHAnsi"/>
          <w:sz w:val="22"/>
          <w:lang w:val="pt-BR"/>
        </w:rPr>
      </w:pPr>
    </w:p>
    <w:p w14:paraId="59AEEF55" w14:textId="77777777" w:rsidR="0063262D" w:rsidRPr="005C4CB6" w:rsidRDefault="0063262D" w:rsidP="0063262D">
      <w:pPr>
        <w:jc w:val="both"/>
        <w:rPr>
          <w:rFonts w:asciiTheme="minorHAnsi" w:hAnsiTheme="minorHAnsi" w:cstheme="minorHAnsi"/>
          <w:sz w:val="20"/>
          <w:szCs w:val="28"/>
          <w:lang w:val="pt-BR"/>
        </w:rPr>
      </w:pPr>
      <w:r w:rsidRPr="005C4CB6">
        <w:rPr>
          <w:rFonts w:asciiTheme="minorHAnsi" w:hAnsiTheme="minorHAnsi" w:cstheme="minorHAnsi"/>
          <w:b/>
          <w:i/>
          <w:sz w:val="18"/>
          <w:szCs w:val="20"/>
          <w:lang w:val="pt-BR"/>
        </w:rPr>
        <w:t>*Caso exista atraso no voo devido a eventos fora de nosso controle, um traslado extra será cobrado.</w:t>
      </w:r>
    </w:p>
    <w:p w14:paraId="27206B85" w14:textId="7105E85D" w:rsidR="0063262D" w:rsidRPr="005C4CB6" w:rsidRDefault="0063262D" w:rsidP="0063262D">
      <w:pPr>
        <w:spacing w:after="200" w:line="276" w:lineRule="auto"/>
        <w:rPr>
          <w:rFonts w:asciiTheme="minorHAnsi" w:eastAsiaTheme="minorHAnsi" w:hAnsiTheme="minorHAnsi" w:cstheme="minorHAnsi"/>
          <w:b/>
          <w:color w:val="000000" w:themeColor="text1"/>
          <w:sz w:val="22"/>
          <w:lang w:val="pt-BR" w:eastAsia="en-US"/>
        </w:rPr>
      </w:pPr>
    </w:p>
    <w:p w14:paraId="4B3653B8" w14:textId="031FD66F" w:rsidR="0063262D" w:rsidRPr="005C4CB6" w:rsidRDefault="00A74751" w:rsidP="00A74751">
      <w:pPr>
        <w:spacing w:after="200" w:line="276" w:lineRule="auto"/>
        <w:jc w:val="both"/>
        <w:rPr>
          <w:rFonts w:asciiTheme="minorHAnsi" w:eastAsiaTheme="minorHAnsi" w:hAnsiTheme="minorHAnsi" w:cstheme="minorHAnsi"/>
          <w:sz w:val="22"/>
          <w:lang w:val="pt-BR" w:eastAsia="en-US"/>
        </w:rPr>
      </w:pPr>
      <w:r w:rsidRPr="005C4CB6">
        <w:rPr>
          <w:rFonts w:asciiTheme="minorHAnsi" w:eastAsiaTheme="minorHAnsi" w:hAnsiTheme="minorHAnsi" w:cstheme="minorHAnsi"/>
          <w:b/>
          <w:color w:val="000000" w:themeColor="text1"/>
          <w:sz w:val="22"/>
          <w:lang w:val="pt-BR" w:eastAsia="en-US"/>
        </w:rPr>
        <w:t xml:space="preserve">3º </w:t>
      </w:r>
      <w:r w:rsidR="0063262D" w:rsidRPr="005C4CB6">
        <w:rPr>
          <w:rFonts w:asciiTheme="minorHAnsi" w:eastAsiaTheme="minorHAnsi" w:hAnsiTheme="minorHAnsi" w:cstheme="minorHAnsi"/>
          <w:b/>
          <w:color w:val="000000" w:themeColor="text1"/>
          <w:sz w:val="22"/>
          <w:lang w:val="pt-BR" w:eastAsia="en-US"/>
        </w:rPr>
        <w:t>DIA</w:t>
      </w:r>
      <w:r w:rsidRPr="005C4CB6">
        <w:rPr>
          <w:rFonts w:asciiTheme="minorHAnsi" w:eastAsiaTheme="minorHAnsi" w:hAnsiTheme="minorHAnsi" w:cstheme="minorHAnsi"/>
          <w:b/>
          <w:color w:val="000000" w:themeColor="text1"/>
          <w:sz w:val="22"/>
          <w:lang w:val="pt-BR" w:eastAsia="en-US"/>
        </w:rPr>
        <w:t>, -</w:t>
      </w:r>
      <w:r w:rsidR="0063262D" w:rsidRPr="005C4CB6">
        <w:rPr>
          <w:rFonts w:asciiTheme="minorHAnsi" w:eastAsiaTheme="minorHAnsi" w:hAnsiTheme="minorHAnsi" w:cstheme="minorHAnsi"/>
          <w:b/>
          <w:color w:val="000000" w:themeColor="text1"/>
          <w:sz w:val="22"/>
          <w:lang w:val="pt-BR" w:eastAsia="en-US"/>
        </w:rPr>
        <w:t xml:space="preserve"> QUITO </w:t>
      </w:r>
      <w:r w:rsidRPr="005C4CB6">
        <w:rPr>
          <w:rFonts w:asciiTheme="minorHAnsi" w:eastAsiaTheme="minorHAnsi" w:hAnsiTheme="minorHAnsi" w:cstheme="minorHAnsi"/>
          <w:b/>
          <w:color w:val="000000" w:themeColor="text1"/>
          <w:sz w:val="22"/>
          <w:lang w:val="pt-BR" w:eastAsia="en-US"/>
        </w:rPr>
        <w:t xml:space="preserve">- </w:t>
      </w:r>
      <w:r w:rsidR="0063262D" w:rsidRPr="005C4CB6">
        <w:rPr>
          <w:rFonts w:asciiTheme="minorHAnsi" w:eastAsiaTheme="minorHAnsi" w:hAnsiTheme="minorHAnsi" w:cstheme="minorHAnsi"/>
          <w:b/>
          <w:color w:val="000000" w:themeColor="text1"/>
          <w:sz w:val="22"/>
          <w:lang w:val="pt-BR" w:eastAsia="en-US"/>
        </w:rPr>
        <w:t>CITY TOUR E METADE DO MUNDO (C)</w:t>
      </w:r>
      <w:r w:rsidRPr="005C4CB6">
        <w:rPr>
          <w:rFonts w:asciiTheme="minorHAnsi" w:eastAsiaTheme="minorHAnsi" w:hAnsiTheme="minorHAnsi" w:cstheme="minorHAnsi"/>
          <w:b/>
          <w:color w:val="000000" w:themeColor="text1"/>
          <w:sz w:val="22"/>
          <w:lang w:val="pt-BR" w:eastAsia="en-US"/>
        </w:rPr>
        <w:t xml:space="preserve"> - </w:t>
      </w:r>
      <w:bookmarkStart w:id="0" w:name="_Hlk106369454"/>
      <w:r w:rsidR="0063262D" w:rsidRPr="005C4CB6">
        <w:rPr>
          <w:rFonts w:asciiTheme="minorHAnsi" w:hAnsiTheme="minorHAnsi" w:cstheme="minorHAnsi"/>
          <w:sz w:val="22"/>
          <w:lang w:val="pt-BR"/>
        </w:rPr>
        <w:t xml:space="preserve">O percurso começa na parte central de Quito. caminharemos em direção </w:t>
      </w:r>
      <w:r w:rsidR="0076544D" w:rsidRPr="005C4CB6">
        <w:rPr>
          <w:rFonts w:asciiTheme="minorHAnsi" w:hAnsiTheme="minorHAnsi" w:cstheme="minorHAnsi"/>
          <w:sz w:val="22"/>
          <w:lang w:val="pt-BR"/>
        </w:rPr>
        <w:t>à</w:t>
      </w:r>
      <w:r w:rsidR="0063262D" w:rsidRPr="005C4CB6">
        <w:rPr>
          <w:rFonts w:asciiTheme="minorHAnsi" w:hAnsiTheme="minorHAnsi" w:cstheme="minorHAnsi"/>
          <w:sz w:val="22"/>
          <w:lang w:val="pt-BR"/>
        </w:rPr>
        <w:t xml:space="preserve"> Praça da Independência rodeada pelos principais edifícios administrativos da cidade.   Finalmente continuar em direção ao morro "Panecillo", aqui está localizado o monumento à Virgem de Quito ou Virgin "Lergarda" que era o escultor. Aqui você pode ter uma vista maravilhosa de todos os ângulos da cidade.</w:t>
      </w:r>
    </w:p>
    <w:p w14:paraId="0E67D6C7" w14:textId="22C172F6" w:rsidR="0063262D" w:rsidRPr="005C4CB6" w:rsidRDefault="0063262D" w:rsidP="0063262D">
      <w:pPr>
        <w:jc w:val="both"/>
        <w:rPr>
          <w:rFonts w:asciiTheme="minorHAnsi" w:hAnsiTheme="minorHAnsi" w:cstheme="minorHAnsi"/>
          <w:noProof/>
          <w:sz w:val="22"/>
          <w:lang w:val="pt-BR" w:eastAsia="en-US"/>
        </w:rPr>
      </w:pPr>
      <w:r w:rsidRPr="005C4CB6">
        <w:rPr>
          <w:rFonts w:asciiTheme="minorHAnsi" w:hAnsiTheme="minorHAnsi" w:cstheme="minorHAnsi"/>
          <w:sz w:val="22"/>
          <w:lang w:val="pt-BR"/>
        </w:rPr>
        <w:t xml:space="preserve">Depois seguiremos o nosso próximo destino. A 30 km ao norte de Quito, vamos visitar o monumento construído em comemoração à linha do Equador que divide o mundo em dois hemisférios e é considerado um dos principais ícones da cidade e do país.  Depois de fotografar o prédio, vamos visitar o Museu Inti Ñan, localizado no Marco Zero. Aqui teremos a </w:t>
      </w:r>
      <w:r w:rsidRPr="005C4CB6">
        <w:rPr>
          <w:rFonts w:asciiTheme="minorHAnsi" w:hAnsiTheme="minorHAnsi" w:cstheme="minorHAnsi"/>
          <w:sz w:val="22"/>
          <w:lang w:val="pt-BR"/>
        </w:rPr>
        <w:lastRenderedPageBreak/>
        <w:t xml:space="preserve">oportunidade de aprender de uma forma divertida mais um sobre a metade do mundo, em seu lado científico e cultural. </w:t>
      </w:r>
      <w:r w:rsidRPr="005C4CB6">
        <w:rPr>
          <w:rFonts w:asciiTheme="minorHAnsi" w:hAnsiTheme="minorHAnsi" w:cstheme="minorHAnsi"/>
          <w:noProof/>
          <w:sz w:val="22"/>
          <w:lang w:val="pt-BR" w:eastAsia="en-US"/>
        </w:rPr>
        <w:t>Depois disso aproveitaremos uma experiencia local.</w:t>
      </w:r>
    </w:p>
    <w:p w14:paraId="6A6FBECA" w14:textId="5FA0324E" w:rsidR="0063262D" w:rsidRPr="005C4CB6" w:rsidRDefault="00D34056" w:rsidP="0063262D">
      <w:pPr>
        <w:jc w:val="both"/>
        <w:rPr>
          <w:rFonts w:asciiTheme="minorHAnsi" w:hAnsiTheme="minorHAnsi" w:cstheme="minorHAnsi"/>
          <w:noProof/>
          <w:sz w:val="22"/>
          <w:lang w:val="pt-BR" w:eastAsia="en-US"/>
        </w:rPr>
      </w:pPr>
      <w:r w:rsidRPr="005C4CB6">
        <w:rPr>
          <w:rFonts w:asciiTheme="minorHAnsi" w:hAnsiTheme="minorHAnsi" w:cstheme="minorHAnsi"/>
          <w:b/>
          <w:noProof/>
          <w:color w:val="4472C4" w:themeColor="accent1"/>
          <w:sz w:val="40"/>
          <w:szCs w:val="44"/>
          <w:lang w:val="pt-BR" w:eastAsia="en-US"/>
        </w:rPr>
        <w:drawing>
          <wp:anchor distT="0" distB="0" distL="114300" distR="114300" simplePos="0" relativeHeight="251662336" behindDoc="1" locked="0" layoutInCell="0" allowOverlap="0" wp14:anchorId="1F20C226" wp14:editId="6D1010EE">
            <wp:simplePos x="0" y="0"/>
            <wp:positionH relativeFrom="margin">
              <wp:align>right</wp:align>
            </wp:positionH>
            <wp:positionV relativeFrom="page">
              <wp:posOffset>3642360</wp:posOffset>
            </wp:positionV>
            <wp:extent cx="2160270" cy="1308100"/>
            <wp:effectExtent l="0" t="0" r="0" b="6350"/>
            <wp:wrapSquare wrapText="bothSides"/>
            <wp:docPr id="13" name="Imagen 13" descr="\\SERVERGEO\GeoData\GEOREISEN\2016\MARKETING\Banco de Fotos 2016\Andes\Quito (&amp; Surroundings)\Surroundings (Quito)\Mitad del Mundo\IMG_9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GEO\GeoData\GEOREISEN\2016\MARKETING\Banco de Fotos 2016\Andes\Quito (&amp; Surroundings)\Surroundings (Quito)\Mitad del Mundo\IMG_9013.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t="-1"/>
                    <a:stretch/>
                  </pic:blipFill>
                  <pic:spPr bwMode="auto">
                    <a:xfrm>
                      <a:off x="0" y="0"/>
                      <a:ext cx="2160270" cy="1308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262D" w:rsidRPr="005C4CB6">
        <w:rPr>
          <w:rFonts w:asciiTheme="minorHAnsi" w:hAnsiTheme="minorHAnsi" w:cstheme="minorHAnsi"/>
          <w:noProof/>
          <w:sz w:val="22"/>
          <w:lang w:val="pt-BR" w:eastAsia="en-US"/>
        </w:rPr>
        <w:t>Chocolate: Iremos a uma fábrica artesanal de chocolate, onde aprenderemos sobre o Cacau Fino de Aroma Equatoriano (uma variedade própria do Equador e ALTAMENTE demandada) e sobre o processo de fabricação do chocolate. Descobriremos todos os segredos de sua confecção e passaremos a uma das melhores partes da visita: provar o delicioso produto final, adoçando ainda mais sua experiência no Equador!</w:t>
      </w:r>
      <w:bookmarkEnd w:id="0"/>
      <w:r w:rsidR="0063262D" w:rsidRPr="005C4CB6">
        <w:rPr>
          <w:rFonts w:asciiTheme="minorHAnsi" w:hAnsiTheme="minorHAnsi" w:cstheme="minorHAnsi"/>
          <w:noProof/>
          <w:sz w:val="22"/>
          <w:lang w:val="pt-BR" w:eastAsia="en-US"/>
        </w:rPr>
        <w:t xml:space="preserve"> Voltaremos a Quito</w:t>
      </w:r>
    </w:p>
    <w:p w14:paraId="5BF7418B" w14:textId="77777777" w:rsidR="0063262D" w:rsidRPr="005C4CB6" w:rsidRDefault="0063262D" w:rsidP="0063262D">
      <w:pPr>
        <w:jc w:val="both"/>
        <w:rPr>
          <w:rFonts w:asciiTheme="minorHAnsi" w:hAnsiTheme="minorHAnsi" w:cstheme="minorHAnsi"/>
          <w:noProof/>
          <w:sz w:val="22"/>
          <w:lang w:val="pt-BR" w:eastAsia="en-US"/>
        </w:rPr>
      </w:pPr>
    </w:p>
    <w:p w14:paraId="1EACC356" w14:textId="3A7B41D6" w:rsidR="0063262D" w:rsidRPr="005C4CB6" w:rsidRDefault="0063262D" w:rsidP="00D34056">
      <w:pPr>
        <w:jc w:val="both"/>
        <w:rPr>
          <w:rFonts w:asciiTheme="minorHAnsi" w:hAnsiTheme="minorHAnsi" w:cstheme="minorHAnsi"/>
          <w:b/>
          <w:i/>
          <w:sz w:val="18"/>
          <w:szCs w:val="20"/>
          <w:lang w:val="pt-BR"/>
        </w:rPr>
      </w:pPr>
      <w:r w:rsidRPr="005C4CB6">
        <w:rPr>
          <w:rFonts w:asciiTheme="minorHAnsi" w:hAnsiTheme="minorHAnsi" w:cstheme="minorHAnsi"/>
          <w:b/>
          <w:i/>
          <w:sz w:val="18"/>
          <w:szCs w:val="20"/>
          <w:lang w:val="pt-BR"/>
        </w:rPr>
        <w:t>Excursão pode ser oferecida com almoço em restaurante típico.</w:t>
      </w:r>
    </w:p>
    <w:p w14:paraId="25997D92" w14:textId="77777777" w:rsidR="00D34056" w:rsidRPr="005C4CB6" w:rsidRDefault="00D34056" w:rsidP="00D34056">
      <w:pPr>
        <w:jc w:val="both"/>
        <w:rPr>
          <w:rFonts w:asciiTheme="minorHAnsi" w:hAnsiTheme="minorHAnsi" w:cstheme="minorHAnsi"/>
          <w:b/>
          <w:i/>
          <w:sz w:val="18"/>
          <w:szCs w:val="20"/>
          <w:lang w:val="pt-BR"/>
        </w:rPr>
      </w:pPr>
    </w:p>
    <w:p w14:paraId="3AA1473B" w14:textId="1A8B8FA2" w:rsidR="0063262D" w:rsidRPr="005C4CB6" w:rsidRDefault="00A74751" w:rsidP="00A74751">
      <w:pPr>
        <w:spacing w:after="200" w:line="276" w:lineRule="auto"/>
        <w:rPr>
          <w:rFonts w:asciiTheme="minorHAnsi" w:hAnsiTheme="minorHAnsi" w:cstheme="minorHAnsi"/>
          <w:noProof/>
          <w:sz w:val="22"/>
          <w:lang w:val="pt-BR" w:eastAsia="en-US"/>
        </w:rPr>
      </w:pPr>
      <w:r w:rsidRPr="005C4CB6">
        <w:rPr>
          <w:rFonts w:asciiTheme="minorHAnsi" w:eastAsiaTheme="minorHAnsi" w:hAnsiTheme="minorHAnsi" w:cstheme="minorHAnsi"/>
          <w:b/>
          <w:color w:val="000000" w:themeColor="text1"/>
          <w:sz w:val="22"/>
          <w:lang w:val="pt-BR" w:eastAsia="en-US"/>
        </w:rPr>
        <w:t xml:space="preserve">4º </w:t>
      </w:r>
      <w:r w:rsidR="0063262D" w:rsidRPr="005C4CB6">
        <w:rPr>
          <w:rFonts w:asciiTheme="minorHAnsi" w:eastAsiaTheme="minorHAnsi" w:hAnsiTheme="minorHAnsi" w:cstheme="minorHAnsi"/>
          <w:b/>
          <w:color w:val="000000" w:themeColor="text1"/>
          <w:sz w:val="22"/>
          <w:lang w:val="pt-BR" w:eastAsia="en-US"/>
        </w:rPr>
        <w:t>DIA</w:t>
      </w:r>
      <w:r w:rsidRPr="005C4CB6">
        <w:rPr>
          <w:rFonts w:asciiTheme="minorHAnsi" w:eastAsiaTheme="minorHAnsi" w:hAnsiTheme="minorHAnsi" w:cstheme="minorHAnsi"/>
          <w:b/>
          <w:color w:val="000000" w:themeColor="text1"/>
          <w:sz w:val="22"/>
          <w:lang w:val="pt-BR" w:eastAsia="en-US"/>
        </w:rPr>
        <w:t xml:space="preserve">, </w:t>
      </w:r>
      <w:r w:rsidR="007A1B2D" w:rsidRPr="005C4CB6">
        <w:rPr>
          <w:rFonts w:asciiTheme="minorHAnsi" w:eastAsiaTheme="minorHAnsi" w:hAnsiTheme="minorHAnsi" w:cstheme="minorHAnsi"/>
          <w:b/>
          <w:color w:val="000000" w:themeColor="text1"/>
          <w:sz w:val="22"/>
          <w:lang w:val="pt-BR" w:eastAsia="en-US"/>
        </w:rPr>
        <w:t>- QUITO</w:t>
      </w:r>
      <w:r w:rsidR="00CA4467" w:rsidRPr="005C4CB6">
        <w:rPr>
          <w:rFonts w:asciiTheme="minorHAnsi" w:eastAsiaTheme="minorHAnsi" w:hAnsiTheme="minorHAnsi" w:cstheme="minorHAnsi"/>
          <w:b/>
          <w:color w:val="000000" w:themeColor="text1"/>
          <w:sz w:val="22"/>
          <w:lang w:val="pt-BR" w:eastAsia="en-US"/>
        </w:rPr>
        <w:t xml:space="preserve"> - </w:t>
      </w:r>
      <w:r w:rsidR="00D34056" w:rsidRPr="005C4CB6">
        <w:rPr>
          <w:rFonts w:asciiTheme="minorHAnsi" w:eastAsiaTheme="minorHAnsi" w:hAnsiTheme="minorHAnsi" w:cstheme="minorHAnsi"/>
          <w:b/>
          <w:color w:val="000000" w:themeColor="text1"/>
          <w:sz w:val="22"/>
          <w:lang w:val="pt-BR" w:eastAsia="en-US"/>
        </w:rPr>
        <w:t>DIA LI</w:t>
      </w:r>
      <w:r w:rsidR="00CA4467" w:rsidRPr="005C4CB6">
        <w:rPr>
          <w:rFonts w:asciiTheme="minorHAnsi" w:eastAsiaTheme="minorHAnsi" w:hAnsiTheme="minorHAnsi" w:cstheme="minorHAnsi"/>
          <w:b/>
          <w:color w:val="000000" w:themeColor="text1"/>
          <w:sz w:val="22"/>
          <w:lang w:val="pt-BR" w:eastAsia="en-US"/>
        </w:rPr>
        <w:t>V</w:t>
      </w:r>
      <w:r w:rsidR="00D34056" w:rsidRPr="005C4CB6">
        <w:rPr>
          <w:rFonts w:asciiTheme="minorHAnsi" w:eastAsiaTheme="minorHAnsi" w:hAnsiTheme="minorHAnsi" w:cstheme="minorHAnsi"/>
          <w:b/>
          <w:color w:val="000000" w:themeColor="text1"/>
          <w:sz w:val="22"/>
          <w:lang w:val="pt-BR" w:eastAsia="en-US"/>
        </w:rPr>
        <w:t>RE</w:t>
      </w:r>
      <w:r w:rsidR="0063262D" w:rsidRPr="005C4CB6">
        <w:rPr>
          <w:rFonts w:asciiTheme="minorHAnsi" w:eastAsiaTheme="minorHAnsi" w:hAnsiTheme="minorHAnsi" w:cstheme="minorHAnsi"/>
          <w:b/>
          <w:color w:val="000000" w:themeColor="text1"/>
          <w:sz w:val="22"/>
          <w:lang w:val="pt-BR" w:eastAsia="en-US"/>
        </w:rPr>
        <w:t xml:space="preserve"> (C) </w:t>
      </w:r>
      <w:r w:rsidRPr="005C4CB6">
        <w:rPr>
          <w:rFonts w:asciiTheme="minorHAnsi" w:eastAsiaTheme="minorHAnsi" w:hAnsiTheme="minorHAnsi" w:cstheme="minorHAnsi"/>
          <w:b/>
          <w:color w:val="000000" w:themeColor="text1"/>
          <w:sz w:val="22"/>
          <w:lang w:val="pt-BR" w:eastAsia="en-US"/>
        </w:rPr>
        <w:t xml:space="preserve">- </w:t>
      </w:r>
      <w:r w:rsidR="00D34056" w:rsidRPr="005C4CB6">
        <w:rPr>
          <w:rFonts w:asciiTheme="minorHAnsi" w:hAnsiTheme="minorHAnsi" w:cstheme="minorHAnsi"/>
          <w:noProof/>
          <w:sz w:val="22"/>
          <w:lang w:val="pt-BR" w:eastAsia="en-US"/>
        </w:rPr>
        <w:t>Este dia você poderá desfrutar dum dia livre em Quito, mesmo que poderá escolher entre as atividades opcionais. Acomodação no hotel escolhido</w:t>
      </w:r>
    </w:p>
    <w:p w14:paraId="5836632C" w14:textId="0C7300D1" w:rsidR="0063262D" w:rsidRPr="005C4CB6" w:rsidRDefault="0063262D" w:rsidP="0063262D">
      <w:pPr>
        <w:pStyle w:val="arbeit"/>
        <w:rPr>
          <w:rFonts w:cstheme="minorHAnsi"/>
          <w:sz w:val="22"/>
        </w:rPr>
      </w:pPr>
    </w:p>
    <w:p w14:paraId="3DC7322F" w14:textId="7DFF3A54" w:rsidR="00D34056" w:rsidRPr="005C4CB6" w:rsidRDefault="007A1B2D" w:rsidP="009C2DD3">
      <w:pPr>
        <w:jc w:val="both"/>
        <w:rPr>
          <w:rFonts w:asciiTheme="minorHAnsi" w:eastAsiaTheme="minorHAnsi" w:hAnsiTheme="minorHAnsi" w:cstheme="minorHAnsi"/>
          <w:sz w:val="22"/>
          <w:szCs w:val="22"/>
          <w:lang w:val="pt-BR" w:eastAsia="en-US"/>
        </w:rPr>
      </w:pPr>
      <w:bookmarkStart w:id="1" w:name="_Hlk106370085"/>
      <w:r w:rsidRPr="005C4CB6">
        <w:rPr>
          <w:rFonts w:asciiTheme="minorHAnsi" w:eastAsiaTheme="minorHAnsi" w:hAnsiTheme="minorHAnsi" w:cstheme="minorHAnsi"/>
          <w:b/>
          <w:color w:val="000000" w:themeColor="text1"/>
          <w:sz w:val="22"/>
          <w:lang w:val="pt-BR" w:eastAsia="en-US"/>
        </w:rPr>
        <w:t xml:space="preserve">5º </w:t>
      </w:r>
      <w:r w:rsidR="00D34056" w:rsidRPr="005C4CB6">
        <w:rPr>
          <w:rFonts w:asciiTheme="minorHAnsi" w:eastAsiaTheme="minorHAnsi" w:hAnsiTheme="minorHAnsi" w:cstheme="minorHAnsi"/>
          <w:b/>
          <w:color w:val="000000" w:themeColor="text1"/>
          <w:sz w:val="22"/>
          <w:lang w:val="pt-BR" w:eastAsia="en-US"/>
        </w:rPr>
        <w:t>DIA</w:t>
      </w:r>
      <w:r w:rsidRPr="005C4CB6">
        <w:rPr>
          <w:rFonts w:asciiTheme="minorHAnsi" w:eastAsiaTheme="minorHAnsi" w:hAnsiTheme="minorHAnsi" w:cstheme="minorHAnsi"/>
          <w:b/>
          <w:color w:val="000000" w:themeColor="text1"/>
          <w:sz w:val="22"/>
          <w:lang w:val="pt-BR" w:eastAsia="en-US"/>
        </w:rPr>
        <w:t>,</w:t>
      </w:r>
      <w:r w:rsidR="006E1226" w:rsidRPr="005C4CB6">
        <w:rPr>
          <w:rFonts w:asciiTheme="minorHAnsi" w:eastAsiaTheme="minorHAnsi" w:hAnsiTheme="minorHAnsi" w:cstheme="minorHAnsi"/>
          <w:b/>
          <w:color w:val="000000" w:themeColor="text1"/>
          <w:sz w:val="22"/>
          <w:lang w:val="pt-BR" w:eastAsia="en-US"/>
        </w:rPr>
        <w:t xml:space="preserve"> -</w:t>
      </w:r>
      <w:r w:rsidRPr="005C4CB6">
        <w:rPr>
          <w:rFonts w:asciiTheme="minorHAnsi" w:eastAsiaTheme="minorHAnsi" w:hAnsiTheme="minorHAnsi" w:cstheme="minorHAnsi"/>
          <w:b/>
          <w:color w:val="000000" w:themeColor="text1"/>
          <w:sz w:val="22"/>
          <w:lang w:val="pt-BR" w:eastAsia="en-US"/>
        </w:rPr>
        <w:t xml:space="preserve"> QUITO </w:t>
      </w:r>
      <w:r w:rsidR="00651937" w:rsidRPr="005C4CB6">
        <w:rPr>
          <w:rFonts w:asciiTheme="minorHAnsi" w:eastAsiaTheme="minorHAnsi" w:hAnsiTheme="minorHAnsi" w:cstheme="minorHAnsi"/>
          <w:b/>
          <w:color w:val="000000" w:themeColor="text1"/>
          <w:sz w:val="22"/>
          <w:lang w:val="pt-BR" w:eastAsia="en-US"/>
        </w:rPr>
        <w:t>- PARQUE</w:t>
      </w:r>
      <w:r w:rsidR="00D34056" w:rsidRPr="005C4CB6">
        <w:rPr>
          <w:rFonts w:asciiTheme="minorHAnsi" w:eastAsiaTheme="minorHAnsi" w:hAnsiTheme="minorHAnsi" w:cstheme="minorHAnsi"/>
          <w:b/>
          <w:color w:val="000000" w:themeColor="text1"/>
          <w:sz w:val="22"/>
          <w:lang w:val="pt-BR" w:eastAsia="en-US"/>
        </w:rPr>
        <w:t xml:space="preserve"> NACIONAL COTOPAXI E MERCADO INDÍGENA</w:t>
      </w:r>
      <w:r w:rsidR="009C2DD3">
        <w:rPr>
          <w:rFonts w:asciiTheme="minorHAnsi" w:eastAsiaTheme="minorHAnsi" w:hAnsiTheme="minorHAnsi" w:cstheme="minorHAnsi"/>
          <w:b/>
          <w:color w:val="000000" w:themeColor="text1"/>
          <w:sz w:val="22"/>
          <w:lang w:val="pt-BR" w:eastAsia="en-US"/>
        </w:rPr>
        <w:t xml:space="preserve"> - </w:t>
      </w:r>
      <w:bookmarkStart w:id="2" w:name="_Hlk106369585"/>
      <w:r w:rsidR="00D34056" w:rsidRPr="005C4CB6">
        <w:rPr>
          <w:rFonts w:asciiTheme="minorHAnsi" w:eastAsiaTheme="minorHAnsi" w:hAnsiTheme="minorHAnsi" w:cstheme="minorHAnsi"/>
          <w:sz w:val="22"/>
          <w:szCs w:val="22"/>
          <w:lang w:val="pt-BR" w:eastAsia="en-US"/>
        </w:rPr>
        <w:t xml:space="preserve">Vamos começar o nosso dia viajando à região sul dos Andes equatorianos, ao longo da Avenida dos Vulcões. Durante o trajeto, você poderá </w:t>
      </w:r>
      <w:r w:rsidR="00A77B49" w:rsidRPr="005C4CB6">
        <w:rPr>
          <w:rFonts w:asciiTheme="minorHAnsi" w:eastAsiaTheme="minorHAnsi" w:hAnsiTheme="minorHAnsi" w:cstheme="minorHAnsi"/>
          <w:sz w:val="22"/>
          <w:szCs w:val="22"/>
          <w:lang w:val="pt-BR" w:eastAsia="en-US"/>
        </w:rPr>
        <w:t>apreciar a</w:t>
      </w:r>
      <w:r w:rsidR="00D34056" w:rsidRPr="005C4CB6">
        <w:rPr>
          <w:rFonts w:asciiTheme="minorHAnsi" w:eastAsiaTheme="minorHAnsi" w:hAnsiTheme="minorHAnsi" w:cstheme="minorHAnsi"/>
          <w:sz w:val="22"/>
          <w:szCs w:val="22"/>
          <w:lang w:val="pt-BR" w:eastAsia="en-US"/>
        </w:rPr>
        <w:t xml:space="preserve"> maravilhosa paisagem do vulcão Cotopaxi, um dos vulcões nevados ativos mais altos do mundo. Antes disso vamos visitar um dos mercados locais da região. No mercado vamos mergulhar na cultura local e conhecer mais sobre seu jeito de vida. Na sequência continuamos ao longo da rodovia Pan-americana Sul, em direção ao vulcão Cotopaxi (5.897 m.). Vamos chegar na entrada do Parque Nacional Cotopaxi e continuaremos por uma estrada através de um bosque de Pinhos até a lagoa de Limpiopungo, uma lagoa glacial andina, localizada a 3,800 metros. Neste local, podemos admirar a paisagem do impressionante Vulcão Cotopaxi. </w:t>
      </w:r>
      <w:bookmarkStart w:id="3" w:name="_Hlk106698856"/>
      <w:r w:rsidR="00D34056" w:rsidRPr="005C4CB6">
        <w:rPr>
          <w:rFonts w:asciiTheme="minorHAnsi" w:eastAsiaTheme="minorHAnsi" w:hAnsiTheme="minorHAnsi" w:cstheme="minorHAnsi"/>
          <w:sz w:val="22"/>
          <w:szCs w:val="22"/>
          <w:lang w:val="pt-BR" w:eastAsia="en-US"/>
        </w:rPr>
        <w:t>Depois visitaremos uma fam</w:t>
      </w:r>
      <w:r w:rsidR="00C03797" w:rsidRPr="005C4CB6">
        <w:rPr>
          <w:rFonts w:asciiTheme="minorHAnsi" w:eastAsiaTheme="minorHAnsi" w:hAnsiTheme="minorHAnsi" w:cstheme="minorHAnsi"/>
          <w:sz w:val="22"/>
          <w:szCs w:val="22"/>
          <w:lang w:val="pt-BR" w:eastAsia="en-US"/>
        </w:rPr>
        <w:t>í</w:t>
      </w:r>
      <w:r w:rsidR="00D34056" w:rsidRPr="005C4CB6">
        <w:rPr>
          <w:rFonts w:asciiTheme="minorHAnsi" w:eastAsiaTheme="minorHAnsi" w:hAnsiTheme="minorHAnsi" w:cstheme="minorHAnsi"/>
          <w:sz w:val="22"/>
          <w:szCs w:val="22"/>
          <w:lang w:val="pt-BR" w:eastAsia="en-US"/>
        </w:rPr>
        <w:t>lia local para conhecer mais sobre o projeto da Machica.</w:t>
      </w:r>
    </w:p>
    <w:bookmarkEnd w:id="3"/>
    <w:p w14:paraId="1DDD15BC" w14:textId="78E86D1B" w:rsidR="00D34056" w:rsidRPr="005C4CB6" w:rsidRDefault="0039345D" w:rsidP="00D34056">
      <w:pPr>
        <w:jc w:val="both"/>
        <w:rPr>
          <w:rFonts w:asciiTheme="minorHAnsi" w:hAnsiTheme="minorHAnsi" w:cstheme="minorHAnsi"/>
          <w:color w:val="202124"/>
          <w:sz w:val="22"/>
          <w:szCs w:val="22"/>
          <w:shd w:val="clear" w:color="auto" w:fill="FFFFFF"/>
          <w:lang w:val="pt-BR"/>
        </w:rPr>
      </w:pPr>
      <w:r w:rsidRPr="005C4CB6">
        <w:rPr>
          <w:rFonts w:asciiTheme="minorHAnsi" w:hAnsiTheme="minorHAnsi" w:cstheme="minorHAnsi"/>
          <w:noProof/>
          <w:sz w:val="22"/>
          <w:szCs w:val="22"/>
          <w:lang w:val="pt-BR"/>
        </w:rPr>
        <w:drawing>
          <wp:anchor distT="0" distB="0" distL="114300" distR="114300" simplePos="0" relativeHeight="251670528" behindDoc="1" locked="0" layoutInCell="1" allowOverlap="1" wp14:anchorId="657C00B9" wp14:editId="07AEAED5">
            <wp:simplePos x="0" y="0"/>
            <wp:positionH relativeFrom="margin">
              <wp:align>right</wp:align>
            </wp:positionH>
            <wp:positionV relativeFrom="paragraph">
              <wp:posOffset>259411</wp:posOffset>
            </wp:positionV>
            <wp:extent cx="2192655" cy="125095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2655" cy="1250950"/>
                    </a:xfrm>
                    <a:prstGeom prst="rect">
                      <a:avLst/>
                    </a:prstGeom>
                    <a:noFill/>
                  </pic:spPr>
                </pic:pic>
              </a:graphicData>
            </a:graphic>
            <wp14:sizeRelH relativeFrom="page">
              <wp14:pctWidth>0</wp14:pctWidth>
            </wp14:sizeRelH>
            <wp14:sizeRelV relativeFrom="page">
              <wp14:pctHeight>0</wp14:pctHeight>
            </wp14:sizeRelV>
          </wp:anchor>
        </w:drawing>
      </w:r>
      <w:r w:rsidR="00D34056" w:rsidRPr="005C4CB6">
        <w:rPr>
          <w:rFonts w:asciiTheme="minorHAnsi" w:hAnsiTheme="minorHAnsi" w:cstheme="minorHAnsi"/>
          <w:color w:val="202124"/>
          <w:sz w:val="22"/>
          <w:szCs w:val="22"/>
          <w:shd w:val="clear" w:color="auto" w:fill="FFFFFF"/>
          <w:lang w:val="pt-BR"/>
        </w:rPr>
        <w:t>A máchica é um tipo de farinha produzida a partir da cevada tostada e moída, podendo ser também feita de outros grãos. É comumente utilizada na cozinha equatoriana, sendo empregada para realçar o sabor e a textura de bebidas. As comunidades do país vêm produzindo uma bebida feita a partir da máchica, algo similar à cerveja. Uma comunidade local abrirá suas portas para nos apresentar o ancestral processo pelo qual a cevada é moída e tostada, demonstrando o uso de seu moinho com mais de 100 anos. Será uma experiência da qual você não se esquecerá tão cedo!</w:t>
      </w:r>
    </w:p>
    <w:bookmarkEnd w:id="2"/>
    <w:p w14:paraId="45978CE9" w14:textId="77777777" w:rsidR="00D34056" w:rsidRPr="005C4CB6" w:rsidRDefault="00D34056" w:rsidP="00D34056">
      <w:pPr>
        <w:jc w:val="both"/>
        <w:rPr>
          <w:rFonts w:asciiTheme="minorHAnsi" w:eastAsiaTheme="minorHAnsi" w:hAnsiTheme="minorHAnsi" w:cstheme="minorHAnsi"/>
          <w:sz w:val="22"/>
          <w:szCs w:val="22"/>
          <w:lang w:val="pt-BR" w:eastAsia="en-US"/>
        </w:rPr>
      </w:pPr>
      <w:r w:rsidRPr="005C4CB6">
        <w:rPr>
          <w:rFonts w:asciiTheme="minorHAnsi" w:hAnsiTheme="minorHAnsi" w:cstheme="minorHAnsi"/>
          <w:sz w:val="22"/>
          <w:szCs w:val="22"/>
          <w:lang w:val="pt-BR"/>
        </w:rPr>
        <w:t>Acomodação em Riobamba.</w:t>
      </w:r>
    </w:p>
    <w:bookmarkEnd w:id="1"/>
    <w:p w14:paraId="6205A8A6" w14:textId="77777777" w:rsidR="00D34056" w:rsidRPr="005C4CB6" w:rsidRDefault="00D34056" w:rsidP="00D34056">
      <w:pPr>
        <w:jc w:val="both"/>
        <w:rPr>
          <w:rFonts w:asciiTheme="minorHAnsi" w:hAnsiTheme="minorHAnsi" w:cstheme="minorHAnsi"/>
          <w:sz w:val="22"/>
          <w:lang w:val="pt-BR"/>
        </w:rPr>
      </w:pPr>
    </w:p>
    <w:p w14:paraId="0E23D8A0" w14:textId="77777777" w:rsidR="00D34056" w:rsidRPr="005C4CB6" w:rsidRDefault="00D34056" w:rsidP="00D34056">
      <w:pPr>
        <w:jc w:val="both"/>
        <w:rPr>
          <w:rFonts w:asciiTheme="minorHAnsi" w:hAnsiTheme="minorHAnsi" w:cstheme="minorHAnsi"/>
          <w:b/>
          <w:i/>
          <w:sz w:val="18"/>
          <w:szCs w:val="20"/>
          <w:lang w:val="pt-BR"/>
        </w:rPr>
      </w:pPr>
      <w:r w:rsidRPr="005C4CB6">
        <w:rPr>
          <w:rFonts w:asciiTheme="minorHAnsi" w:hAnsiTheme="minorHAnsi" w:cstheme="minorHAnsi"/>
          <w:b/>
          <w:i/>
          <w:sz w:val="18"/>
          <w:szCs w:val="20"/>
          <w:lang w:val="pt-BR"/>
        </w:rPr>
        <w:t>Excursão pode ser oferecida com almoço em restaurante típico / Atividades podem mudar devido a condições climáticas / Dependendo do dia pode-se estender o passeio a uma feira indígena local. Se você deseja caminhar até o refúgio (4.800 m), é necessário fazer uma reserva antecipada e uma taxa adicional.</w:t>
      </w:r>
    </w:p>
    <w:p w14:paraId="235C6420" w14:textId="53320DDC" w:rsidR="00D34056" w:rsidRPr="005C4CB6" w:rsidRDefault="007714B1" w:rsidP="00F41580">
      <w:pPr>
        <w:spacing w:after="200" w:line="276" w:lineRule="auto"/>
        <w:rPr>
          <w:rFonts w:asciiTheme="minorHAnsi" w:hAnsiTheme="minorHAnsi" w:cstheme="minorHAnsi"/>
          <w:sz w:val="22"/>
          <w:lang w:val="pt-BR"/>
        </w:rPr>
      </w:pPr>
      <w:r w:rsidRPr="005C4CB6">
        <w:rPr>
          <w:rFonts w:asciiTheme="minorHAnsi" w:eastAsiaTheme="minorHAnsi" w:hAnsiTheme="minorHAnsi" w:cstheme="minorHAnsi"/>
          <w:b/>
          <w:color w:val="000000" w:themeColor="text1"/>
          <w:sz w:val="22"/>
          <w:lang w:val="pt-BR" w:eastAsia="en-US"/>
        </w:rPr>
        <w:br/>
      </w:r>
      <w:r w:rsidR="006E1226" w:rsidRPr="005C4CB6">
        <w:rPr>
          <w:rFonts w:asciiTheme="minorHAnsi" w:eastAsiaTheme="minorHAnsi" w:hAnsiTheme="minorHAnsi" w:cstheme="minorHAnsi"/>
          <w:b/>
          <w:color w:val="000000" w:themeColor="text1"/>
          <w:sz w:val="22"/>
          <w:lang w:val="pt-BR" w:eastAsia="en-US"/>
        </w:rPr>
        <w:t xml:space="preserve">6º </w:t>
      </w:r>
      <w:r w:rsidR="00D34056" w:rsidRPr="005C4CB6">
        <w:rPr>
          <w:rFonts w:asciiTheme="minorHAnsi" w:eastAsiaTheme="minorHAnsi" w:hAnsiTheme="minorHAnsi" w:cstheme="minorHAnsi"/>
          <w:b/>
          <w:color w:val="000000" w:themeColor="text1"/>
          <w:sz w:val="22"/>
          <w:lang w:val="pt-BR" w:eastAsia="en-US"/>
        </w:rPr>
        <w:t>DIA</w:t>
      </w:r>
      <w:r w:rsidR="006E1226" w:rsidRPr="005C4CB6">
        <w:rPr>
          <w:rFonts w:asciiTheme="minorHAnsi" w:eastAsiaTheme="minorHAnsi" w:hAnsiTheme="minorHAnsi" w:cstheme="minorHAnsi"/>
          <w:b/>
          <w:color w:val="000000" w:themeColor="text1"/>
          <w:sz w:val="22"/>
          <w:lang w:val="pt-BR" w:eastAsia="en-US"/>
        </w:rPr>
        <w:t xml:space="preserve">, – QUITO/CUENCA </w:t>
      </w:r>
      <w:r w:rsidRPr="005C4CB6">
        <w:rPr>
          <w:rFonts w:asciiTheme="minorHAnsi" w:eastAsiaTheme="minorHAnsi" w:hAnsiTheme="minorHAnsi" w:cstheme="minorHAnsi"/>
          <w:b/>
          <w:color w:val="000000" w:themeColor="text1"/>
          <w:sz w:val="22"/>
          <w:lang w:val="pt-BR" w:eastAsia="en-US"/>
        </w:rPr>
        <w:t>- CHIMBORAZO</w:t>
      </w:r>
      <w:r w:rsidR="00D34056" w:rsidRPr="005C4CB6">
        <w:rPr>
          <w:rFonts w:asciiTheme="minorHAnsi" w:eastAsiaTheme="minorHAnsi" w:hAnsiTheme="minorHAnsi" w:cstheme="minorHAnsi"/>
          <w:b/>
          <w:color w:val="000000" w:themeColor="text1"/>
          <w:sz w:val="22"/>
          <w:lang w:val="pt-BR" w:eastAsia="en-US"/>
        </w:rPr>
        <w:t xml:space="preserve"> – INGAPIRCA – CUENCA (C, A)</w:t>
      </w:r>
      <w:r w:rsidR="00F41580" w:rsidRPr="005C4CB6">
        <w:rPr>
          <w:rFonts w:asciiTheme="minorHAnsi" w:eastAsiaTheme="minorHAnsi" w:hAnsiTheme="minorHAnsi" w:cstheme="minorHAnsi"/>
          <w:b/>
          <w:color w:val="000000" w:themeColor="text1"/>
          <w:sz w:val="22"/>
          <w:lang w:val="pt-BR" w:eastAsia="en-US"/>
        </w:rPr>
        <w:t xml:space="preserve"> - </w:t>
      </w:r>
      <w:r w:rsidR="00D34056" w:rsidRPr="005C4CB6">
        <w:rPr>
          <w:rFonts w:asciiTheme="minorHAnsi" w:hAnsiTheme="minorHAnsi" w:cstheme="minorHAnsi"/>
          <w:sz w:val="22"/>
          <w:lang w:val="pt-BR"/>
        </w:rPr>
        <w:t xml:space="preserve">Após Café da manhã visitaremos o Chimborazo, localizado a 6310 de altura. Devido a sua posição é considerado o ponto mais distante do centro da terra. Podemos chegar de carro até 4800 metro de altura e caminhar até um segundo refúgio localizado a 5000 metros. </w:t>
      </w:r>
    </w:p>
    <w:p w14:paraId="69064530" w14:textId="0C46E7FD" w:rsidR="00D34056" w:rsidRPr="005C4CB6" w:rsidRDefault="00D34056" w:rsidP="00D34056">
      <w:pPr>
        <w:shd w:val="clear" w:color="auto" w:fill="FFFFFF"/>
        <w:jc w:val="both"/>
        <w:rPr>
          <w:rFonts w:asciiTheme="minorHAnsi" w:hAnsiTheme="minorHAnsi" w:cstheme="minorHAnsi"/>
          <w:sz w:val="22"/>
          <w:lang w:val="pt-BR"/>
        </w:rPr>
      </w:pPr>
      <w:r w:rsidRPr="005C4CB6">
        <w:rPr>
          <w:rFonts w:asciiTheme="minorHAnsi" w:hAnsiTheme="minorHAnsi" w:cstheme="minorHAnsi"/>
          <w:sz w:val="22"/>
          <w:lang w:val="pt-BR"/>
        </w:rPr>
        <w:t xml:space="preserve">Na sequência, vamos para o complexo arqueológico de Ingapirca, onde voltaremos ao passado. São as ruinas incas </w:t>
      </w:r>
      <w:r w:rsidR="0076544D" w:rsidRPr="005C4CB6">
        <w:rPr>
          <w:rFonts w:asciiTheme="minorHAnsi" w:hAnsiTheme="minorHAnsi" w:cstheme="minorHAnsi"/>
          <w:sz w:val="22"/>
          <w:lang w:val="pt-BR"/>
        </w:rPr>
        <w:t>mais bem</w:t>
      </w:r>
      <w:r w:rsidRPr="005C4CB6">
        <w:rPr>
          <w:rFonts w:asciiTheme="minorHAnsi" w:hAnsiTheme="minorHAnsi" w:cstheme="minorHAnsi"/>
          <w:sz w:val="22"/>
          <w:lang w:val="pt-BR"/>
        </w:rPr>
        <w:t xml:space="preserve"> preservadas e únicas no Equador. Chegada a Cuenca e hospedagem. </w:t>
      </w:r>
    </w:p>
    <w:p w14:paraId="30993C32" w14:textId="084C86BE" w:rsidR="00D34056" w:rsidRPr="005C4CB6" w:rsidRDefault="00D34056" w:rsidP="00D34056">
      <w:pPr>
        <w:rPr>
          <w:rFonts w:asciiTheme="minorHAnsi" w:eastAsiaTheme="minorHAnsi" w:hAnsiTheme="minorHAnsi" w:cstheme="minorHAnsi"/>
          <w:sz w:val="18"/>
          <w:szCs w:val="20"/>
          <w:lang w:val="pt-BR" w:eastAsia="en-US"/>
        </w:rPr>
      </w:pPr>
    </w:p>
    <w:p w14:paraId="01A72A60" w14:textId="62FFC3C8" w:rsidR="00D34056" w:rsidRPr="005C4CB6" w:rsidRDefault="00D34056" w:rsidP="00D34056">
      <w:pPr>
        <w:jc w:val="both"/>
        <w:rPr>
          <w:rFonts w:asciiTheme="minorHAnsi" w:hAnsiTheme="minorHAnsi" w:cstheme="minorHAnsi"/>
          <w:b/>
          <w:i/>
          <w:sz w:val="18"/>
          <w:szCs w:val="20"/>
          <w:lang w:val="pt-BR"/>
        </w:rPr>
      </w:pPr>
      <w:r w:rsidRPr="005C4CB6">
        <w:rPr>
          <w:rFonts w:asciiTheme="minorHAnsi" w:hAnsiTheme="minorHAnsi" w:cstheme="minorHAnsi"/>
          <w:b/>
          <w:i/>
          <w:sz w:val="18"/>
          <w:szCs w:val="20"/>
          <w:lang w:val="pt-BR"/>
        </w:rPr>
        <w:t>O complexo inca de Ingapirca atende de Quarta-feira até domingo</w:t>
      </w:r>
    </w:p>
    <w:p w14:paraId="7F7F8295" w14:textId="1CEE22A6" w:rsidR="00D34056" w:rsidRPr="005C4CB6" w:rsidRDefault="00D34056" w:rsidP="00D34056">
      <w:pPr>
        <w:jc w:val="both"/>
        <w:rPr>
          <w:rFonts w:asciiTheme="minorHAnsi" w:hAnsiTheme="minorHAnsi" w:cstheme="minorHAnsi"/>
          <w:b/>
          <w:i/>
          <w:sz w:val="18"/>
          <w:szCs w:val="20"/>
          <w:lang w:val="pt-BR"/>
        </w:rPr>
      </w:pPr>
      <w:r w:rsidRPr="005C4CB6">
        <w:rPr>
          <w:rFonts w:asciiTheme="minorHAnsi" w:hAnsiTheme="minorHAnsi" w:cstheme="minorHAnsi"/>
          <w:b/>
          <w:i/>
          <w:sz w:val="18"/>
          <w:szCs w:val="20"/>
          <w:lang w:val="pt-BR"/>
        </w:rPr>
        <w:t>Excursão pode ser oferecida com almoço em restaurante típico.</w:t>
      </w:r>
    </w:p>
    <w:p w14:paraId="70069FF3" w14:textId="60B530C5" w:rsidR="00D34056" w:rsidRPr="005C4CB6" w:rsidRDefault="00D34056" w:rsidP="00D34056">
      <w:pPr>
        <w:jc w:val="both"/>
        <w:rPr>
          <w:rFonts w:asciiTheme="minorHAnsi" w:hAnsiTheme="minorHAnsi" w:cstheme="minorHAnsi"/>
          <w:b/>
          <w:i/>
          <w:sz w:val="18"/>
          <w:szCs w:val="20"/>
          <w:lang w:val="pt-BR"/>
        </w:rPr>
      </w:pPr>
    </w:p>
    <w:p w14:paraId="73445030" w14:textId="52D76D3F" w:rsidR="00D34056" w:rsidRPr="005C4CB6" w:rsidRDefault="00D34056" w:rsidP="0039345D">
      <w:pPr>
        <w:spacing w:after="200" w:line="276" w:lineRule="auto"/>
        <w:jc w:val="both"/>
        <w:rPr>
          <w:rFonts w:asciiTheme="minorHAnsi" w:hAnsiTheme="minorHAnsi" w:cstheme="minorHAnsi"/>
          <w:sz w:val="22"/>
          <w:lang w:val="pt-BR"/>
        </w:rPr>
      </w:pPr>
      <w:r w:rsidRPr="005C4CB6">
        <w:rPr>
          <w:rFonts w:asciiTheme="minorHAnsi" w:hAnsiTheme="minorHAnsi" w:cstheme="minorHAnsi"/>
          <w:b/>
          <w:noProof/>
          <w:sz w:val="22"/>
          <w:lang w:val="pt-BR" w:eastAsia="en-US"/>
        </w:rPr>
        <w:drawing>
          <wp:anchor distT="0" distB="0" distL="114300" distR="114300" simplePos="0" relativeHeight="251671552" behindDoc="1" locked="0" layoutInCell="1" allowOverlap="1" wp14:anchorId="36F99214" wp14:editId="477E7865">
            <wp:simplePos x="0" y="0"/>
            <wp:positionH relativeFrom="column">
              <wp:posOffset>3168015</wp:posOffset>
            </wp:positionH>
            <wp:positionV relativeFrom="paragraph">
              <wp:posOffset>561975</wp:posOffset>
            </wp:positionV>
            <wp:extent cx="2273935" cy="1373505"/>
            <wp:effectExtent l="0" t="0" r="0" b="0"/>
            <wp:wrapSquare wrapText="bothSides"/>
            <wp:docPr id="12" name="Imagen 12" descr="\\SERVERGEO\GeoData\GEOREISEN\2018\MARKETING\7. BANCO DE FOTOS 2018\Banco de Fotos 2018\4. Cuenca &amp; alrededores\EL Cajas\dscn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SERVERGEO\GeoData\GEOREISEN\2018\MARKETING\7. BANCO DE FOTOS 2018\Banco de Fotos 2018\4. Cuenca &amp; alrededores\EL Cajas\dscn2357.jpg"/>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273935" cy="1373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1226" w:rsidRPr="005C4CB6">
        <w:rPr>
          <w:rFonts w:asciiTheme="minorHAnsi" w:eastAsiaTheme="minorHAnsi" w:hAnsiTheme="minorHAnsi" w:cstheme="minorHAnsi"/>
          <w:b/>
          <w:color w:val="000000" w:themeColor="text1"/>
          <w:sz w:val="22"/>
          <w:lang w:val="pt-BR" w:eastAsia="en-US"/>
        </w:rPr>
        <w:t xml:space="preserve">7º </w:t>
      </w:r>
      <w:r w:rsidRPr="005C4CB6">
        <w:rPr>
          <w:rFonts w:asciiTheme="minorHAnsi" w:eastAsiaTheme="minorHAnsi" w:hAnsiTheme="minorHAnsi" w:cstheme="minorHAnsi"/>
          <w:b/>
          <w:color w:val="000000" w:themeColor="text1"/>
          <w:sz w:val="22"/>
          <w:lang w:val="pt-BR" w:eastAsia="en-US"/>
        </w:rPr>
        <w:t>DIA</w:t>
      </w:r>
      <w:r w:rsidR="006E1226" w:rsidRPr="005C4CB6">
        <w:rPr>
          <w:rFonts w:asciiTheme="minorHAnsi" w:eastAsiaTheme="minorHAnsi" w:hAnsiTheme="minorHAnsi" w:cstheme="minorHAnsi"/>
          <w:b/>
          <w:color w:val="000000" w:themeColor="text1"/>
          <w:sz w:val="22"/>
          <w:lang w:val="pt-BR" w:eastAsia="en-US"/>
        </w:rPr>
        <w:t xml:space="preserve">, </w:t>
      </w:r>
      <w:r w:rsidR="00623B08" w:rsidRPr="005C4CB6">
        <w:rPr>
          <w:rFonts w:asciiTheme="minorHAnsi" w:eastAsiaTheme="minorHAnsi" w:hAnsiTheme="minorHAnsi" w:cstheme="minorHAnsi"/>
          <w:b/>
          <w:color w:val="000000" w:themeColor="text1"/>
          <w:sz w:val="22"/>
          <w:lang w:val="pt-BR" w:eastAsia="en-US"/>
        </w:rPr>
        <w:t>–</w:t>
      </w:r>
      <w:r w:rsidRPr="005C4CB6">
        <w:rPr>
          <w:rFonts w:asciiTheme="minorHAnsi" w:eastAsiaTheme="minorHAnsi" w:hAnsiTheme="minorHAnsi" w:cstheme="minorHAnsi"/>
          <w:b/>
          <w:color w:val="000000" w:themeColor="text1"/>
          <w:sz w:val="22"/>
          <w:lang w:val="pt-BR" w:eastAsia="en-US"/>
        </w:rPr>
        <w:t xml:space="preserve"> CUENCA</w:t>
      </w:r>
      <w:r w:rsidR="00623B08" w:rsidRPr="005C4CB6">
        <w:rPr>
          <w:rFonts w:asciiTheme="minorHAnsi" w:eastAsiaTheme="minorHAnsi" w:hAnsiTheme="minorHAnsi" w:cstheme="minorHAnsi"/>
          <w:b/>
          <w:color w:val="000000" w:themeColor="text1"/>
          <w:sz w:val="22"/>
          <w:lang w:val="pt-BR" w:eastAsia="en-US"/>
        </w:rPr>
        <w:t>/GUAYAQUIL</w:t>
      </w:r>
      <w:r w:rsidRPr="005C4CB6">
        <w:rPr>
          <w:rFonts w:asciiTheme="minorHAnsi" w:eastAsiaTheme="minorHAnsi" w:hAnsiTheme="minorHAnsi" w:cstheme="minorHAnsi"/>
          <w:b/>
          <w:color w:val="000000" w:themeColor="text1"/>
          <w:sz w:val="22"/>
          <w:lang w:val="pt-BR" w:eastAsia="en-US"/>
        </w:rPr>
        <w:t xml:space="preserve"> </w:t>
      </w:r>
      <w:r w:rsidR="006E1226" w:rsidRPr="005C4CB6">
        <w:rPr>
          <w:rFonts w:asciiTheme="minorHAnsi" w:eastAsiaTheme="minorHAnsi" w:hAnsiTheme="minorHAnsi" w:cstheme="minorHAnsi"/>
          <w:b/>
          <w:color w:val="000000" w:themeColor="text1"/>
          <w:sz w:val="22"/>
          <w:lang w:val="pt-BR" w:eastAsia="en-US"/>
        </w:rPr>
        <w:t xml:space="preserve">- </w:t>
      </w:r>
      <w:r w:rsidRPr="005C4CB6">
        <w:rPr>
          <w:rFonts w:asciiTheme="minorHAnsi" w:eastAsiaTheme="minorHAnsi" w:hAnsiTheme="minorHAnsi" w:cstheme="minorHAnsi"/>
          <w:b/>
          <w:color w:val="000000" w:themeColor="text1"/>
          <w:sz w:val="22"/>
          <w:lang w:val="pt-BR" w:eastAsia="en-US"/>
        </w:rPr>
        <w:t>CITY TOUR – PARQUE NACIONAL CAJAS (C)</w:t>
      </w:r>
      <w:r w:rsidR="009C2DD3">
        <w:rPr>
          <w:rFonts w:asciiTheme="minorHAnsi" w:eastAsiaTheme="minorHAnsi" w:hAnsiTheme="minorHAnsi" w:cstheme="minorHAnsi"/>
          <w:b/>
          <w:color w:val="000000" w:themeColor="text1"/>
          <w:sz w:val="22"/>
          <w:lang w:val="pt-BR" w:eastAsia="en-US"/>
        </w:rPr>
        <w:t xml:space="preserve"> - </w:t>
      </w:r>
      <w:r w:rsidRPr="005C4CB6">
        <w:rPr>
          <w:rFonts w:asciiTheme="minorHAnsi" w:hAnsiTheme="minorHAnsi" w:cstheme="minorHAnsi"/>
          <w:sz w:val="22"/>
          <w:lang w:val="pt-BR"/>
        </w:rPr>
        <w:t>O passeio começa na cidade com uma visita ao El Mirador TURI onde se pode desfrutar de uma bela vista da cidade de Cuenca, declarada pela UNESCO Patrimônio Mundial Cultural. Depois, seguiremos para a cidade velha, onde faremos um pequeno passeio para visitar a antiga e a nova catedral, mercado das flores, o mercado Rotary, onde é possível encontrar artesanato típico da região. Visitamos a fábrica dos famosos chapéus do Panamá. Para terminar a turnê, desfrutaremos da majestosa paisagem oferecida pelo Rio Tomebamba, que divide a antiga cidade da moderna.</w:t>
      </w:r>
    </w:p>
    <w:p w14:paraId="1EC54936" w14:textId="77777777" w:rsidR="00D34056" w:rsidRPr="005C4CB6" w:rsidRDefault="00D34056" w:rsidP="00D34056">
      <w:pPr>
        <w:jc w:val="both"/>
        <w:rPr>
          <w:rFonts w:asciiTheme="minorHAnsi" w:hAnsiTheme="minorHAnsi" w:cstheme="minorHAnsi"/>
          <w:sz w:val="22"/>
          <w:lang w:val="pt-BR"/>
        </w:rPr>
      </w:pPr>
    </w:p>
    <w:p w14:paraId="4F4EF199" w14:textId="4DBFC596" w:rsidR="00D34056" w:rsidRPr="005C4CB6" w:rsidRDefault="00D34056" w:rsidP="00D34056">
      <w:pPr>
        <w:pStyle w:val="arbeit"/>
        <w:rPr>
          <w:rFonts w:cstheme="minorHAnsi"/>
          <w:sz w:val="22"/>
        </w:rPr>
      </w:pPr>
      <w:r w:rsidRPr="005C4CB6">
        <w:rPr>
          <w:rFonts w:cstheme="minorHAnsi"/>
          <w:sz w:val="22"/>
        </w:rPr>
        <w:t xml:space="preserve">Depois vamos para o Parque nacional El Cajas que está localizado a 30 km a oeste de Cuenca. Este parque é conhecido por seus 230 lagos, resultante da atividade vulcânica e glaciar. O parque também abriga uma grande diversidade de flora e fauna. A vegetação inclui pequenos bosques de Quinua, onde vivem aves, como Colibris e Tucanos. Este belo parque está localizado entre 3000 e </w:t>
      </w:r>
      <w:smartTag w:uri="urn:schemas-microsoft-com:office:smarttags" w:element="metricconverter">
        <w:smartTagPr>
          <w:attr w:name="ProductID" w:val="4700 metros"/>
        </w:smartTagPr>
        <w:r w:rsidRPr="005C4CB6">
          <w:rPr>
            <w:rFonts w:cstheme="minorHAnsi"/>
            <w:sz w:val="22"/>
          </w:rPr>
          <w:t>4700 metros</w:t>
        </w:r>
      </w:smartTag>
      <w:r w:rsidRPr="005C4CB6">
        <w:rPr>
          <w:rFonts w:cstheme="minorHAnsi"/>
          <w:sz w:val="22"/>
        </w:rPr>
        <w:t xml:space="preserve"> acima do nível do mar. </w:t>
      </w:r>
      <w:r w:rsidR="00EB7199" w:rsidRPr="005C4CB6">
        <w:rPr>
          <w:rFonts w:cstheme="minorHAnsi"/>
          <w:sz w:val="22"/>
        </w:rPr>
        <w:t xml:space="preserve"> </w:t>
      </w:r>
      <w:r w:rsidRPr="005C4CB6">
        <w:rPr>
          <w:rFonts w:cstheme="minorHAnsi"/>
          <w:color w:val="1E150F"/>
          <w:sz w:val="22"/>
        </w:rPr>
        <w:t>Depois para a cidade de Guayaquil</w:t>
      </w:r>
      <w:r w:rsidRPr="005C4CB6">
        <w:rPr>
          <w:rFonts w:cstheme="minorHAnsi"/>
          <w:sz w:val="22"/>
        </w:rPr>
        <w:t>. Acomodação em Guayaquil.</w:t>
      </w:r>
    </w:p>
    <w:p w14:paraId="22974849" w14:textId="77777777" w:rsidR="00D34056" w:rsidRPr="005C4CB6" w:rsidRDefault="00D34056" w:rsidP="00D34056">
      <w:pPr>
        <w:jc w:val="both"/>
        <w:rPr>
          <w:rFonts w:asciiTheme="minorHAnsi" w:eastAsiaTheme="minorHAnsi" w:hAnsiTheme="minorHAnsi" w:cstheme="minorHAnsi"/>
          <w:sz w:val="22"/>
          <w:szCs w:val="22"/>
          <w:lang w:val="pt-BR" w:eastAsia="en-US"/>
        </w:rPr>
      </w:pPr>
    </w:p>
    <w:p w14:paraId="07FE8F63" w14:textId="1AFA72C8" w:rsidR="00D34056" w:rsidRPr="005C4CB6" w:rsidRDefault="00D34056" w:rsidP="00D34056">
      <w:pPr>
        <w:jc w:val="both"/>
        <w:rPr>
          <w:rFonts w:asciiTheme="minorHAnsi" w:hAnsiTheme="minorHAnsi" w:cstheme="minorHAnsi"/>
          <w:b/>
          <w:i/>
          <w:sz w:val="18"/>
          <w:szCs w:val="20"/>
          <w:lang w:val="pt-BR"/>
        </w:rPr>
      </w:pPr>
      <w:bookmarkStart w:id="4" w:name="_Hlk106370133"/>
      <w:r w:rsidRPr="005C4CB6">
        <w:rPr>
          <w:rFonts w:asciiTheme="minorHAnsi" w:hAnsiTheme="minorHAnsi" w:cstheme="minorHAnsi"/>
          <w:b/>
          <w:i/>
          <w:sz w:val="18"/>
          <w:szCs w:val="20"/>
          <w:lang w:val="pt-BR"/>
        </w:rPr>
        <w:t>Excursão pode ser oferecida com almoço em restaurante típico.</w:t>
      </w:r>
      <w:bookmarkEnd w:id="4"/>
    </w:p>
    <w:p w14:paraId="1512323C" w14:textId="2839D3C0" w:rsidR="00D34056" w:rsidRPr="005C4CB6" w:rsidRDefault="00D34056" w:rsidP="00D34056">
      <w:pPr>
        <w:jc w:val="both"/>
        <w:rPr>
          <w:rFonts w:asciiTheme="minorHAnsi" w:hAnsiTheme="minorHAnsi" w:cstheme="minorHAnsi"/>
          <w:b/>
          <w:i/>
          <w:sz w:val="18"/>
          <w:szCs w:val="20"/>
          <w:lang w:val="pt-BR"/>
        </w:rPr>
      </w:pPr>
    </w:p>
    <w:p w14:paraId="4D7D35A8" w14:textId="57803DC1" w:rsidR="00A26A80" w:rsidRPr="005C4CB6" w:rsidRDefault="00A26A80" w:rsidP="00D34056">
      <w:pPr>
        <w:jc w:val="both"/>
        <w:rPr>
          <w:rFonts w:asciiTheme="minorHAnsi" w:hAnsiTheme="minorHAnsi" w:cstheme="minorHAnsi"/>
          <w:b/>
          <w:i/>
          <w:sz w:val="18"/>
          <w:szCs w:val="20"/>
          <w:lang w:val="pt-BR"/>
        </w:rPr>
      </w:pPr>
    </w:p>
    <w:p w14:paraId="02261626" w14:textId="2C5DD6D7" w:rsidR="00D34056" w:rsidRPr="005C4CB6" w:rsidRDefault="00EB7199" w:rsidP="00272EE9">
      <w:pPr>
        <w:spacing w:after="200" w:line="276" w:lineRule="auto"/>
        <w:jc w:val="both"/>
        <w:rPr>
          <w:rFonts w:asciiTheme="minorHAnsi" w:hAnsiTheme="minorHAnsi" w:cstheme="minorHAnsi"/>
          <w:sz w:val="22"/>
          <w:lang w:val="pt-BR" w:eastAsia="en-US"/>
        </w:rPr>
      </w:pPr>
      <w:r w:rsidRPr="005C4CB6">
        <w:rPr>
          <w:rFonts w:asciiTheme="minorHAnsi" w:hAnsiTheme="minorHAnsi" w:cstheme="minorHAnsi"/>
          <w:noProof/>
          <w:sz w:val="40"/>
          <w:lang w:eastAsia="en-US"/>
        </w:rPr>
        <w:drawing>
          <wp:anchor distT="0" distB="0" distL="114300" distR="114300" simplePos="0" relativeHeight="251672576" behindDoc="1" locked="0" layoutInCell="1" allowOverlap="1" wp14:anchorId="21E33EB3" wp14:editId="03E5A502">
            <wp:simplePos x="0" y="0"/>
            <wp:positionH relativeFrom="column">
              <wp:posOffset>-22860</wp:posOffset>
            </wp:positionH>
            <wp:positionV relativeFrom="paragraph">
              <wp:posOffset>488011</wp:posOffset>
            </wp:positionV>
            <wp:extent cx="2476500" cy="13912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GEO\GeoData\GEOREISEN\2018\MARKETING\7. BANCO DE FOTOS 2018\Banco de Fotos 2018\6. Guayaquil &amp; Sun's Route\GUAYAS GUAYAQUIL.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76500" cy="139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B08" w:rsidRPr="005C4CB6">
        <w:rPr>
          <w:rFonts w:asciiTheme="minorHAnsi" w:hAnsiTheme="minorHAnsi" w:cstheme="minorHAnsi"/>
          <w:b/>
          <w:sz w:val="22"/>
          <w:lang w:val="pt-BR"/>
        </w:rPr>
        <w:t xml:space="preserve">8º </w:t>
      </w:r>
      <w:r w:rsidR="00D34056" w:rsidRPr="005C4CB6">
        <w:rPr>
          <w:rFonts w:asciiTheme="minorHAnsi" w:hAnsiTheme="minorHAnsi" w:cstheme="minorHAnsi"/>
          <w:b/>
          <w:sz w:val="22"/>
          <w:lang w:val="pt-BR"/>
        </w:rPr>
        <w:t>DIA</w:t>
      </w:r>
      <w:r w:rsidR="00623B08" w:rsidRPr="005C4CB6">
        <w:rPr>
          <w:rFonts w:asciiTheme="minorHAnsi" w:hAnsiTheme="minorHAnsi" w:cstheme="minorHAnsi"/>
          <w:b/>
          <w:sz w:val="22"/>
          <w:lang w:val="pt-BR"/>
        </w:rPr>
        <w:t xml:space="preserve">, </w:t>
      </w:r>
      <w:r w:rsidRPr="005C4CB6">
        <w:rPr>
          <w:rFonts w:asciiTheme="minorHAnsi" w:hAnsiTheme="minorHAnsi" w:cstheme="minorHAnsi"/>
          <w:b/>
          <w:sz w:val="22"/>
          <w:lang w:val="pt-BR"/>
        </w:rPr>
        <w:t>- GUAYAQUIL</w:t>
      </w:r>
      <w:r w:rsidR="00D34056" w:rsidRPr="005C4CB6">
        <w:rPr>
          <w:rFonts w:asciiTheme="minorHAnsi" w:hAnsiTheme="minorHAnsi" w:cstheme="minorHAnsi"/>
          <w:b/>
          <w:sz w:val="22"/>
          <w:lang w:val="pt-BR"/>
        </w:rPr>
        <w:t xml:space="preserve"> CITY TOUR (3 HORAS) (C)</w:t>
      </w:r>
      <w:r w:rsidRPr="005C4CB6">
        <w:rPr>
          <w:rFonts w:asciiTheme="minorHAnsi" w:hAnsiTheme="minorHAnsi" w:cstheme="minorHAnsi"/>
          <w:b/>
          <w:sz w:val="22"/>
          <w:lang w:val="pt-BR"/>
        </w:rPr>
        <w:t xml:space="preserve"> - </w:t>
      </w:r>
      <w:r w:rsidR="00272EE9" w:rsidRPr="00272EE9">
        <w:rPr>
          <w:rFonts w:asciiTheme="minorHAnsi" w:hAnsiTheme="minorHAnsi" w:cstheme="minorHAnsi"/>
          <w:bCs/>
          <w:sz w:val="22"/>
          <w:lang w:val="pt-BR"/>
        </w:rPr>
        <w:t>Cedo</w:t>
      </w:r>
      <w:r w:rsidR="00D34056" w:rsidRPr="005C4CB6">
        <w:rPr>
          <w:rFonts w:asciiTheme="minorHAnsi" w:hAnsiTheme="minorHAnsi" w:cstheme="minorHAnsi"/>
          <w:sz w:val="22"/>
          <w:lang w:val="pt-BR"/>
        </w:rPr>
        <w:t xml:space="preserve"> tour pela cidade de Guayaquil começa no centro da cidade onde podemos ter uma bela vista panorâmica da cidade velha, visitando o Bairro Las Peñas, localizado nas encostas do Morro Santa Ana. A partir daqui, é possível desfrutar de uma bela vista do Malecon 2000 moderno, localizado às margens do rio Guayas, bem como um exemplo da arquitetura original em Guayaquil. No Malecón, iremos visitar La Rotonda, um monumento importante que imortaliza o encontro entre Simon Bolívar e San Martín, e muitos outros atrativos. Depois caminharemos pela zona antiga da cidade através da Avenida 9 de Outubro, para visitar o Parque Seminário conhecido também como Parque das Iguanas.</w:t>
      </w:r>
      <w:r w:rsidR="00272EE9">
        <w:rPr>
          <w:rFonts w:asciiTheme="minorHAnsi" w:hAnsiTheme="minorHAnsi" w:cstheme="minorHAnsi"/>
          <w:sz w:val="22"/>
          <w:lang w:val="pt-BR"/>
        </w:rPr>
        <w:t xml:space="preserve"> </w:t>
      </w:r>
    </w:p>
    <w:p w14:paraId="76BECB2F" w14:textId="2B6069FE" w:rsidR="00F91397" w:rsidRDefault="00F91397" w:rsidP="0063262D">
      <w:pPr>
        <w:pStyle w:val="arbeit"/>
        <w:rPr>
          <w:rFonts w:cstheme="minorHAnsi"/>
          <w:sz w:val="22"/>
        </w:rPr>
      </w:pPr>
      <w:r>
        <w:rPr>
          <w:rFonts w:cstheme="minorHAnsi"/>
          <w:b/>
          <w:sz w:val="22"/>
        </w:rPr>
        <w:t>9</w:t>
      </w:r>
      <w:r w:rsidRPr="005C4CB6">
        <w:rPr>
          <w:rFonts w:cstheme="minorHAnsi"/>
          <w:b/>
          <w:sz w:val="22"/>
        </w:rPr>
        <w:t xml:space="preserve">º DIA, - GUAYAQUIL </w:t>
      </w:r>
      <w:r>
        <w:rPr>
          <w:rFonts w:cstheme="minorHAnsi"/>
          <w:b/>
          <w:sz w:val="22"/>
        </w:rPr>
        <w:t xml:space="preserve">- </w:t>
      </w:r>
      <w:r>
        <w:rPr>
          <w:rFonts w:cstheme="minorHAnsi"/>
          <w:sz w:val="22"/>
        </w:rPr>
        <w:t>T</w:t>
      </w:r>
      <w:r w:rsidRPr="005C4CB6">
        <w:rPr>
          <w:rFonts w:cstheme="minorHAnsi"/>
          <w:sz w:val="22"/>
          <w:lang w:eastAsia="en-US"/>
        </w:rPr>
        <w:t>raslado ao aeroporto.</w:t>
      </w:r>
    </w:p>
    <w:p w14:paraId="04FD2BDD" w14:textId="77777777" w:rsidR="00F91397" w:rsidRDefault="00F91397" w:rsidP="0063262D">
      <w:pPr>
        <w:pStyle w:val="arbeit"/>
        <w:rPr>
          <w:rFonts w:cstheme="minorHAnsi"/>
          <w:b/>
          <w:sz w:val="22"/>
        </w:rPr>
      </w:pPr>
    </w:p>
    <w:p w14:paraId="3987666D" w14:textId="77E0663B" w:rsidR="0063262D" w:rsidRPr="005C4CB6" w:rsidRDefault="0029645E" w:rsidP="0063262D">
      <w:pPr>
        <w:pStyle w:val="arbeit"/>
        <w:rPr>
          <w:rFonts w:cstheme="minorHAnsi"/>
          <w:b/>
          <w:sz w:val="22"/>
        </w:rPr>
      </w:pPr>
      <w:r w:rsidRPr="005C4CB6">
        <w:rPr>
          <w:rFonts w:cstheme="minorHAnsi"/>
          <w:b/>
          <w:sz w:val="22"/>
        </w:rPr>
        <w:t>TÉRMINO</w:t>
      </w:r>
      <w:r w:rsidR="0063262D" w:rsidRPr="005C4CB6">
        <w:rPr>
          <w:rFonts w:cstheme="minorHAnsi"/>
          <w:b/>
          <w:sz w:val="22"/>
        </w:rPr>
        <w:t xml:space="preserve"> DOS SERVICOS</w:t>
      </w:r>
    </w:p>
    <w:p w14:paraId="1A713C77" w14:textId="77777777" w:rsidR="0063262D" w:rsidRPr="005C4CB6" w:rsidRDefault="0063262D" w:rsidP="0063262D">
      <w:pPr>
        <w:pStyle w:val="arbeit"/>
        <w:rPr>
          <w:rFonts w:cstheme="minorHAnsi"/>
          <w:sz w:val="22"/>
        </w:rPr>
      </w:pPr>
    </w:p>
    <w:p w14:paraId="65E6A422" w14:textId="735D4AB1" w:rsidR="0029645E" w:rsidRDefault="0029645E" w:rsidP="0029645E">
      <w:pPr>
        <w:jc w:val="center"/>
        <w:rPr>
          <w:rFonts w:asciiTheme="minorHAnsi" w:hAnsiTheme="minorHAnsi" w:cstheme="minorHAnsi"/>
          <w:b/>
          <w:color w:val="000000"/>
          <w:lang w:val="pt-BR"/>
        </w:rPr>
      </w:pPr>
      <w:r w:rsidRPr="005C4CB6">
        <w:rPr>
          <w:rFonts w:asciiTheme="minorHAnsi" w:hAnsiTheme="minorHAnsi" w:cstheme="minorHAnsi"/>
          <w:b/>
          <w:color w:val="000000"/>
          <w:lang w:val="pt-BR"/>
        </w:rPr>
        <w:t>Preço e condições de pagamento (em US$ e por pax):</w:t>
      </w:r>
    </w:p>
    <w:p w14:paraId="5D074B5B" w14:textId="182123EA" w:rsidR="004A43D6" w:rsidRPr="005C4CB6" w:rsidRDefault="004A43D6" w:rsidP="0029645E">
      <w:pPr>
        <w:jc w:val="center"/>
        <w:rPr>
          <w:rFonts w:asciiTheme="minorHAnsi" w:hAnsiTheme="minorHAnsi" w:cstheme="minorHAnsi"/>
          <w:b/>
          <w:color w:val="000000"/>
          <w:lang w:val="pt-BR"/>
        </w:rPr>
      </w:pPr>
      <w:r>
        <w:rPr>
          <w:rFonts w:asciiTheme="minorHAnsi" w:hAnsiTheme="minorHAnsi" w:cstheme="minorHAnsi"/>
          <w:b/>
          <w:color w:val="000000"/>
          <w:lang w:val="pt-BR"/>
        </w:rPr>
        <w:t>Mínimo de 2 pax</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8"/>
        <w:gridCol w:w="1418"/>
        <w:gridCol w:w="1418"/>
      </w:tblGrid>
      <w:tr w:rsidR="004A43D6" w:rsidRPr="005C4CB6" w14:paraId="32748836" w14:textId="26FB5572" w:rsidTr="004A43D6">
        <w:trPr>
          <w:cantSplit/>
          <w:jc w:val="center"/>
        </w:trPr>
        <w:tc>
          <w:tcPr>
            <w:tcW w:w="1418" w:type="dxa"/>
          </w:tcPr>
          <w:p w14:paraId="44FC9A6E" w14:textId="77777777" w:rsidR="004A43D6" w:rsidRPr="005C4CB6" w:rsidRDefault="004A43D6" w:rsidP="005A2E53">
            <w:pPr>
              <w:rPr>
                <w:rFonts w:asciiTheme="minorHAnsi" w:hAnsiTheme="minorHAnsi" w:cstheme="minorHAnsi"/>
                <w:lang w:val="pt-BR"/>
              </w:rPr>
            </w:pPr>
            <w:r w:rsidRPr="005C4CB6">
              <w:rPr>
                <w:rFonts w:asciiTheme="minorHAnsi" w:hAnsiTheme="minorHAnsi" w:cstheme="minorHAnsi"/>
                <w:lang w:val="pt-BR"/>
              </w:rPr>
              <w:t>Condições</w:t>
            </w:r>
          </w:p>
        </w:tc>
        <w:tc>
          <w:tcPr>
            <w:tcW w:w="1418" w:type="dxa"/>
          </w:tcPr>
          <w:p w14:paraId="05302A6C" w14:textId="2FC65745" w:rsidR="004A43D6" w:rsidRPr="005C4CB6" w:rsidRDefault="004A43D6" w:rsidP="005A2E53">
            <w:pPr>
              <w:jc w:val="center"/>
              <w:rPr>
                <w:rFonts w:asciiTheme="minorHAnsi" w:hAnsiTheme="minorHAnsi" w:cstheme="minorHAnsi"/>
                <w:lang w:val="pt-BR"/>
              </w:rPr>
            </w:pPr>
            <w:r>
              <w:rPr>
                <w:rFonts w:asciiTheme="minorHAnsi" w:hAnsiTheme="minorHAnsi" w:cstheme="minorHAnsi"/>
                <w:lang w:val="pt-BR"/>
              </w:rPr>
              <w:t>Apto Single</w:t>
            </w:r>
          </w:p>
        </w:tc>
        <w:tc>
          <w:tcPr>
            <w:tcW w:w="1418" w:type="dxa"/>
          </w:tcPr>
          <w:p w14:paraId="5F1C0243" w14:textId="0A193C6F" w:rsidR="004A43D6" w:rsidRPr="005C4CB6" w:rsidRDefault="004A43D6" w:rsidP="005A2E53">
            <w:pPr>
              <w:jc w:val="center"/>
              <w:rPr>
                <w:rFonts w:asciiTheme="minorHAnsi" w:hAnsiTheme="minorHAnsi" w:cstheme="minorHAnsi"/>
                <w:lang w:val="pt-BR"/>
              </w:rPr>
            </w:pPr>
            <w:r w:rsidRPr="005C4CB6">
              <w:rPr>
                <w:rFonts w:asciiTheme="minorHAnsi" w:hAnsiTheme="minorHAnsi" w:cstheme="minorHAnsi"/>
                <w:lang w:val="pt-BR"/>
              </w:rPr>
              <w:t>Apto Duplo</w:t>
            </w:r>
          </w:p>
        </w:tc>
        <w:tc>
          <w:tcPr>
            <w:tcW w:w="1418" w:type="dxa"/>
          </w:tcPr>
          <w:p w14:paraId="1309B428" w14:textId="6FEC3686" w:rsidR="004A43D6" w:rsidRPr="005C4CB6" w:rsidRDefault="004A43D6" w:rsidP="005A2E53">
            <w:pPr>
              <w:jc w:val="center"/>
              <w:rPr>
                <w:rFonts w:asciiTheme="minorHAnsi" w:hAnsiTheme="minorHAnsi" w:cstheme="minorHAnsi"/>
                <w:lang w:val="pt-BR"/>
              </w:rPr>
            </w:pPr>
            <w:r>
              <w:rPr>
                <w:rFonts w:asciiTheme="minorHAnsi" w:hAnsiTheme="minorHAnsi" w:cstheme="minorHAnsi"/>
                <w:lang w:val="pt-BR"/>
              </w:rPr>
              <w:t>Apto Triplo</w:t>
            </w:r>
          </w:p>
        </w:tc>
      </w:tr>
      <w:tr w:rsidR="004A43D6" w:rsidRPr="005C4CB6" w14:paraId="10E9F2D6" w14:textId="76512FC8" w:rsidTr="004A43D6">
        <w:trPr>
          <w:cantSplit/>
          <w:trHeight w:val="226"/>
          <w:jc w:val="center"/>
        </w:trPr>
        <w:tc>
          <w:tcPr>
            <w:tcW w:w="1418" w:type="dxa"/>
          </w:tcPr>
          <w:p w14:paraId="3B9A3BEF" w14:textId="77777777" w:rsidR="004A43D6" w:rsidRPr="005C4CB6" w:rsidRDefault="004A43D6" w:rsidP="005A2E53">
            <w:pPr>
              <w:rPr>
                <w:rFonts w:asciiTheme="minorHAnsi" w:hAnsiTheme="minorHAnsi" w:cstheme="minorHAnsi"/>
                <w:lang w:val="pt-BR"/>
              </w:rPr>
            </w:pPr>
            <w:r w:rsidRPr="005C4CB6">
              <w:rPr>
                <w:rFonts w:asciiTheme="minorHAnsi" w:hAnsiTheme="minorHAnsi" w:cstheme="minorHAnsi"/>
                <w:lang w:val="pt-BR"/>
              </w:rPr>
              <w:t>À Vista</w:t>
            </w:r>
          </w:p>
        </w:tc>
        <w:tc>
          <w:tcPr>
            <w:tcW w:w="1418" w:type="dxa"/>
          </w:tcPr>
          <w:p w14:paraId="34280142" w14:textId="1FBE049C" w:rsidR="004A43D6" w:rsidRDefault="004A43D6" w:rsidP="005A2E53">
            <w:pPr>
              <w:jc w:val="center"/>
              <w:rPr>
                <w:rFonts w:asciiTheme="minorHAnsi" w:hAnsiTheme="minorHAnsi" w:cstheme="minorHAnsi"/>
                <w:lang w:val="pt-BR"/>
              </w:rPr>
            </w:pPr>
            <w:r>
              <w:rPr>
                <w:rFonts w:asciiTheme="minorHAnsi" w:hAnsiTheme="minorHAnsi" w:cstheme="minorHAnsi"/>
                <w:lang w:val="pt-BR"/>
              </w:rPr>
              <w:t>3.064</w:t>
            </w:r>
          </w:p>
        </w:tc>
        <w:tc>
          <w:tcPr>
            <w:tcW w:w="1418" w:type="dxa"/>
          </w:tcPr>
          <w:p w14:paraId="64FC31D0" w14:textId="23D81846" w:rsidR="004A43D6" w:rsidRPr="005C4CB6" w:rsidRDefault="004A43D6" w:rsidP="005A2E53">
            <w:pPr>
              <w:jc w:val="center"/>
              <w:rPr>
                <w:rFonts w:asciiTheme="minorHAnsi" w:hAnsiTheme="minorHAnsi" w:cstheme="minorHAnsi"/>
                <w:lang w:val="pt-BR"/>
              </w:rPr>
            </w:pPr>
            <w:r>
              <w:rPr>
                <w:rFonts w:asciiTheme="minorHAnsi" w:hAnsiTheme="minorHAnsi" w:cstheme="minorHAnsi"/>
                <w:lang w:val="pt-BR"/>
              </w:rPr>
              <w:t>2.144</w:t>
            </w:r>
          </w:p>
        </w:tc>
        <w:tc>
          <w:tcPr>
            <w:tcW w:w="1418" w:type="dxa"/>
          </w:tcPr>
          <w:p w14:paraId="23A2EFEA" w14:textId="3F8830B5" w:rsidR="004A43D6" w:rsidRDefault="004A43D6" w:rsidP="005A2E53">
            <w:pPr>
              <w:jc w:val="center"/>
              <w:rPr>
                <w:rFonts w:asciiTheme="minorHAnsi" w:hAnsiTheme="minorHAnsi" w:cstheme="minorHAnsi"/>
                <w:lang w:val="pt-BR"/>
              </w:rPr>
            </w:pPr>
            <w:r>
              <w:rPr>
                <w:rFonts w:asciiTheme="minorHAnsi" w:hAnsiTheme="minorHAnsi" w:cstheme="minorHAnsi"/>
                <w:lang w:val="pt-BR"/>
              </w:rPr>
              <w:t>2.096</w:t>
            </w:r>
          </w:p>
        </w:tc>
      </w:tr>
      <w:tr w:rsidR="004A43D6" w:rsidRPr="005C4CB6" w14:paraId="285E3163" w14:textId="3CDA98FC" w:rsidTr="004A43D6">
        <w:trPr>
          <w:cantSplit/>
          <w:trHeight w:val="226"/>
          <w:jc w:val="center"/>
        </w:trPr>
        <w:tc>
          <w:tcPr>
            <w:tcW w:w="1418" w:type="dxa"/>
          </w:tcPr>
          <w:p w14:paraId="7A15B92E" w14:textId="77777777" w:rsidR="004A43D6" w:rsidRPr="005C4CB6" w:rsidRDefault="004A43D6" w:rsidP="005A2E53">
            <w:pPr>
              <w:rPr>
                <w:rFonts w:asciiTheme="minorHAnsi" w:hAnsiTheme="minorHAnsi" w:cstheme="minorHAnsi"/>
                <w:lang w:val="pt-BR"/>
              </w:rPr>
            </w:pPr>
            <w:r w:rsidRPr="005C4CB6">
              <w:rPr>
                <w:rFonts w:asciiTheme="minorHAnsi" w:hAnsiTheme="minorHAnsi" w:cstheme="minorHAnsi"/>
                <w:lang w:val="pt-BR"/>
              </w:rPr>
              <w:t>1 + 3 Vezes</w:t>
            </w:r>
          </w:p>
        </w:tc>
        <w:tc>
          <w:tcPr>
            <w:tcW w:w="1418" w:type="dxa"/>
          </w:tcPr>
          <w:p w14:paraId="0C9A2180" w14:textId="7DB8AAAD" w:rsidR="004A43D6" w:rsidRPr="005C4CB6" w:rsidRDefault="004A43D6" w:rsidP="005A2E53">
            <w:pPr>
              <w:jc w:val="center"/>
              <w:rPr>
                <w:rFonts w:asciiTheme="minorHAnsi" w:hAnsiTheme="minorHAnsi" w:cstheme="minorHAnsi"/>
                <w:lang w:val="pt-BR"/>
              </w:rPr>
            </w:pPr>
            <w:r>
              <w:rPr>
                <w:rFonts w:asciiTheme="minorHAnsi" w:hAnsiTheme="minorHAnsi" w:cstheme="minorHAnsi"/>
                <w:lang w:val="pt-BR"/>
              </w:rPr>
              <w:t>766</w:t>
            </w:r>
          </w:p>
        </w:tc>
        <w:tc>
          <w:tcPr>
            <w:tcW w:w="1418" w:type="dxa"/>
          </w:tcPr>
          <w:p w14:paraId="50947B60" w14:textId="0655D38D" w:rsidR="004A43D6" w:rsidRPr="005C4CB6" w:rsidRDefault="004A43D6" w:rsidP="005A2E53">
            <w:pPr>
              <w:jc w:val="center"/>
              <w:rPr>
                <w:rFonts w:asciiTheme="minorHAnsi" w:hAnsiTheme="minorHAnsi" w:cstheme="minorHAnsi"/>
                <w:lang w:val="pt-BR"/>
              </w:rPr>
            </w:pPr>
            <w:r>
              <w:rPr>
                <w:rFonts w:asciiTheme="minorHAnsi" w:hAnsiTheme="minorHAnsi" w:cstheme="minorHAnsi"/>
                <w:lang w:val="pt-BR"/>
              </w:rPr>
              <w:t>536</w:t>
            </w:r>
          </w:p>
        </w:tc>
        <w:tc>
          <w:tcPr>
            <w:tcW w:w="1418" w:type="dxa"/>
          </w:tcPr>
          <w:p w14:paraId="292BBF22" w14:textId="24E76A86" w:rsidR="004A43D6" w:rsidRPr="005C4CB6" w:rsidRDefault="004A43D6" w:rsidP="005A2E53">
            <w:pPr>
              <w:jc w:val="center"/>
              <w:rPr>
                <w:rFonts w:asciiTheme="minorHAnsi" w:hAnsiTheme="minorHAnsi" w:cstheme="minorHAnsi"/>
                <w:lang w:val="pt-BR"/>
              </w:rPr>
            </w:pPr>
            <w:r>
              <w:rPr>
                <w:rFonts w:asciiTheme="minorHAnsi" w:hAnsiTheme="minorHAnsi" w:cstheme="minorHAnsi"/>
                <w:lang w:val="pt-BR"/>
              </w:rPr>
              <w:t>524</w:t>
            </w:r>
          </w:p>
        </w:tc>
      </w:tr>
      <w:tr w:rsidR="004A43D6" w:rsidRPr="005C4CB6" w14:paraId="3EF49D18" w14:textId="0E504F0D" w:rsidTr="004A43D6">
        <w:trPr>
          <w:cantSplit/>
          <w:trHeight w:val="226"/>
          <w:jc w:val="center"/>
        </w:trPr>
        <w:tc>
          <w:tcPr>
            <w:tcW w:w="1418" w:type="dxa"/>
          </w:tcPr>
          <w:p w14:paraId="41E7D189" w14:textId="54C3D3E1" w:rsidR="004A43D6" w:rsidRPr="005C4CB6" w:rsidRDefault="004A43D6" w:rsidP="00871CF1">
            <w:pPr>
              <w:rPr>
                <w:rFonts w:asciiTheme="minorHAnsi" w:hAnsiTheme="minorHAnsi" w:cstheme="minorHAnsi"/>
                <w:lang w:val="pt-BR"/>
              </w:rPr>
            </w:pPr>
            <w:r w:rsidRPr="005C4CB6">
              <w:rPr>
                <w:rFonts w:asciiTheme="minorHAnsi" w:hAnsiTheme="minorHAnsi" w:cstheme="minorHAnsi"/>
                <w:lang w:val="pt-BR"/>
              </w:rPr>
              <w:t>1 + 7 Vezes</w:t>
            </w:r>
          </w:p>
        </w:tc>
        <w:tc>
          <w:tcPr>
            <w:tcW w:w="1418" w:type="dxa"/>
          </w:tcPr>
          <w:p w14:paraId="7ED5F6C4" w14:textId="4A8D1B73" w:rsidR="004A43D6" w:rsidRPr="005C4CB6" w:rsidRDefault="004A43D6" w:rsidP="00871CF1">
            <w:pPr>
              <w:jc w:val="center"/>
              <w:rPr>
                <w:rFonts w:asciiTheme="minorHAnsi" w:hAnsiTheme="minorHAnsi" w:cstheme="minorHAnsi"/>
                <w:lang w:val="pt-BR"/>
              </w:rPr>
            </w:pPr>
            <w:r>
              <w:rPr>
                <w:rFonts w:asciiTheme="minorHAnsi" w:hAnsiTheme="minorHAnsi" w:cstheme="minorHAnsi"/>
                <w:lang w:val="pt-BR"/>
              </w:rPr>
              <w:t>407</w:t>
            </w:r>
          </w:p>
        </w:tc>
        <w:tc>
          <w:tcPr>
            <w:tcW w:w="1418" w:type="dxa"/>
          </w:tcPr>
          <w:p w14:paraId="755E5520" w14:textId="5779E97F" w:rsidR="004A43D6" w:rsidRPr="005C4CB6" w:rsidRDefault="004A43D6" w:rsidP="00871CF1">
            <w:pPr>
              <w:jc w:val="center"/>
              <w:rPr>
                <w:rFonts w:asciiTheme="minorHAnsi" w:hAnsiTheme="minorHAnsi" w:cstheme="minorHAnsi"/>
                <w:lang w:val="pt-BR"/>
              </w:rPr>
            </w:pPr>
            <w:r>
              <w:rPr>
                <w:rFonts w:asciiTheme="minorHAnsi" w:hAnsiTheme="minorHAnsi" w:cstheme="minorHAnsi"/>
                <w:lang w:val="pt-BR"/>
              </w:rPr>
              <w:t>285</w:t>
            </w:r>
          </w:p>
        </w:tc>
        <w:tc>
          <w:tcPr>
            <w:tcW w:w="1418" w:type="dxa"/>
          </w:tcPr>
          <w:p w14:paraId="39F55514" w14:textId="2C6ED5ED" w:rsidR="004A43D6" w:rsidRPr="005C4CB6" w:rsidRDefault="004A43D6" w:rsidP="00871CF1">
            <w:pPr>
              <w:jc w:val="center"/>
              <w:rPr>
                <w:rFonts w:asciiTheme="minorHAnsi" w:hAnsiTheme="minorHAnsi" w:cstheme="minorHAnsi"/>
                <w:lang w:val="pt-BR"/>
              </w:rPr>
            </w:pPr>
            <w:r>
              <w:rPr>
                <w:rFonts w:asciiTheme="minorHAnsi" w:hAnsiTheme="minorHAnsi" w:cstheme="minorHAnsi"/>
                <w:lang w:val="pt-BR"/>
              </w:rPr>
              <w:t>278</w:t>
            </w:r>
          </w:p>
        </w:tc>
      </w:tr>
    </w:tbl>
    <w:p w14:paraId="548AB753" w14:textId="06A211A2" w:rsidR="0029645E" w:rsidRPr="005C4CB6" w:rsidRDefault="0029645E" w:rsidP="0029645E">
      <w:pPr>
        <w:pStyle w:val="Legenda"/>
        <w:rPr>
          <w:rFonts w:asciiTheme="minorHAnsi" w:hAnsiTheme="minorHAnsi" w:cstheme="minorHAnsi"/>
          <w:szCs w:val="24"/>
        </w:rPr>
      </w:pPr>
      <w:r w:rsidRPr="005C4CB6">
        <w:rPr>
          <w:rFonts w:asciiTheme="minorHAnsi" w:hAnsiTheme="minorHAnsi" w:cstheme="minorHAnsi"/>
          <w:szCs w:val="24"/>
        </w:rPr>
        <w:t xml:space="preserve">Data da tabela: </w:t>
      </w:r>
      <w:r w:rsidR="00CB1D7A">
        <w:rPr>
          <w:rFonts w:asciiTheme="minorHAnsi" w:hAnsiTheme="minorHAnsi" w:cstheme="minorHAnsi"/>
          <w:szCs w:val="24"/>
        </w:rPr>
        <w:t>22</w:t>
      </w:r>
      <w:r w:rsidRPr="005C4CB6">
        <w:rPr>
          <w:rFonts w:asciiTheme="minorHAnsi" w:hAnsiTheme="minorHAnsi" w:cstheme="minorHAnsi"/>
          <w:szCs w:val="24"/>
        </w:rPr>
        <w:t>/</w:t>
      </w:r>
      <w:r w:rsidR="00CB1D7A">
        <w:rPr>
          <w:rFonts w:asciiTheme="minorHAnsi" w:hAnsiTheme="minorHAnsi" w:cstheme="minorHAnsi"/>
          <w:szCs w:val="24"/>
        </w:rPr>
        <w:t>02</w:t>
      </w:r>
      <w:r w:rsidRPr="005C4CB6">
        <w:rPr>
          <w:rFonts w:asciiTheme="minorHAnsi" w:hAnsiTheme="minorHAnsi" w:cstheme="minorHAnsi"/>
          <w:szCs w:val="24"/>
        </w:rPr>
        <w:t>/202</w:t>
      </w:r>
      <w:r w:rsidR="00CB1D7A">
        <w:rPr>
          <w:rFonts w:asciiTheme="minorHAnsi" w:hAnsiTheme="minorHAnsi" w:cstheme="minorHAnsi"/>
          <w:szCs w:val="24"/>
        </w:rPr>
        <w:t>3</w:t>
      </w:r>
      <w:r w:rsidRPr="005C4CB6">
        <w:rPr>
          <w:rFonts w:asciiTheme="minorHAnsi" w:hAnsiTheme="minorHAnsi" w:cstheme="minorHAnsi"/>
          <w:szCs w:val="24"/>
        </w:rPr>
        <w:t xml:space="preserve"> e sujeita à alteração sem prévio aviso.</w:t>
      </w:r>
    </w:p>
    <w:p w14:paraId="09A3EE40" w14:textId="4F074BAA" w:rsidR="0029645E" w:rsidRDefault="0029645E" w:rsidP="00D34056">
      <w:pPr>
        <w:pStyle w:val="arbeit"/>
        <w:rPr>
          <w:rFonts w:cstheme="minorHAnsi"/>
          <w:b/>
          <w:bCs/>
          <w:sz w:val="22"/>
        </w:rPr>
      </w:pPr>
    </w:p>
    <w:p w14:paraId="65EE9957" w14:textId="214143D2" w:rsidR="009C2DD3" w:rsidRDefault="009C2DD3" w:rsidP="00D34056">
      <w:pPr>
        <w:pStyle w:val="arbeit"/>
        <w:rPr>
          <w:rFonts w:cstheme="minorHAnsi"/>
          <w:b/>
          <w:bCs/>
          <w:sz w:val="22"/>
        </w:rPr>
      </w:pPr>
    </w:p>
    <w:p w14:paraId="5FD38E3A" w14:textId="52043716" w:rsidR="009C2DD3" w:rsidRDefault="009C2DD3" w:rsidP="00D34056">
      <w:pPr>
        <w:pStyle w:val="arbeit"/>
        <w:rPr>
          <w:rFonts w:cstheme="minorHAnsi"/>
          <w:b/>
          <w:bCs/>
          <w:sz w:val="22"/>
        </w:rPr>
      </w:pPr>
    </w:p>
    <w:p w14:paraId="06C2360A" w14:textId="77777777" w:rsidR="009C2DD3" w:rsidRPr="005C4CB6" w:rsidRDefault="009C2DD3" w:rsidP="00D34056">
      <w:pPr>
        <w:pStyle w:val="arbeit"/>
        <w:rPr>
          <w:rFonts w:cstheme="minorHAnsi"/>
          <w:b/>
          <w:bCs/>
          <w:sz w:val="22"/>
        </w:rPr>
      </w:pPr>
    </w:p>
    <w:p w14:paraId="29CBD411" w14:textId="45CB5371" w:rsidR="0029645E" w:rsidRPr="005C4CB6" w:rsidRDefault="0029645E" w:rsidP="0029645E">
      <w:pPr>
        <w:rPr>
          <w:rFonts w:asciiTheme="minorHAnsi" w:hAnsiTheme="minorHAnsi" w:cstheme="minorHAnsi"/>
          <w:color w:val="000000"/>
          <w:lang w:val="pt-BR" w:eastAsia="pt-BR"/>
        </w:rPr>
      </w:pPr>
      <w:r w:rsidRPr="005C4CB6">
        <w:rPr>
          <w:rFonts w:asciiTheme="minorHAnsi" w:hAnsiTheme="minorHAnsi" w:cstheme="minorHAnsi"/>
          <w:b/>
          <w:bCs/>
          <w:color w:val="000000"/>
          <w:shd w:val="clear" w:color="auto" w:fill="FFFF00"/>
          <w:lang w:val="pt-BR"/>
        </w:rPr>
        <w:lastRenderedPageBreak/>
        <w:t>ITINERÁRIO:</w:t>
      </w:r>
    </w:p>
    <w:tbl>
      <w:tblPr>
        <w:tblW w:w="8822" w:type="dxa"/>
        <w:tblCellMar>
          <w:left w:w="0" w:type="dxa"/>
          <w:right w:w="0" w:type="dxa"/>
        </w:tblCellMar>
        <w:tblLook w:val="04A0" w:firstRow="1" w:lastRow="0" w:firstColumn="1" w:lastColumn="0" w:noHBand="0" w:noVBand="1"/>
      </w:tblPr>
      <w:tblGrid>
        <w:gridCol w:w="481"/>
        <w:gridCol w:w="412"/>
        <w:gridCol w:w="586"/>
        <w:gridCol w:w="4143"/>
        <w:gridCol w:w="1530"/>
        <w:gridCol w:w="653"/>
        <w:gridCol w:w="786"/>
        <w:gridCol w:w="719"/>
      </w:tblGrid>
      <w:tr w:rsidR="00CB1D7A" w14:paraId="306E9F8E" w14:textId="77777777" w:rsidTr="00CB1D7A">
        <w:trPr>
          <w:trHeight w:val="251"/>
        </w:trPr>
        <w:tc>
          <w:tcPr>
            <w:tcW w:w="481" w:type="dxa"/>
            <w:tcBorders>
              <w:top w:val="single" w:sz="4" w:space="0" w:color="auto"/>
              <w:left w:val="single" w:sz="4" w:space="0" w:color="auto"/>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01D6941E" w14:textId="77777777" w:rsidR="00CB1D7A" w:rsidRDefault="00CB1D7A">
            <w:pPr>
              <w:jc w:val="center"/>
              <w:rPr>
                <w:color w:val="FFFFFF"/>
                <w:sz w:val="20"/>
                <w:szCs w:val="20"/>
                <w:lang w:val="pt-BR" w:eastAsia="en-US"/>
              </w:rPr>
            </w:pPr>
            <w:r>
              <w:rPr>
                <w:color w:val="FFFFFF"/>
                <w:sz w:val="20"/>
                <w:szCs w:val="20"/>
                <w:lang w:eastAsia="en-US"/>
              </w:rPr>
              <w:t>N°</w:t>
            </w:r>
          </w:p>
        </w:tc>
        <w:tc>
          <w:tcPr>
            <w:tcW w:w="412"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1FFCE2E5" w14:textId="77777777" w:rsidR="00CB1D7A" w:rsidRDefault="00CB1D7A">
            <w:pPr>
              <w:jc w:val="center"/>
              <w:rPr>
                <w:color w:val="FFFFFF"/>
                <w:sz w:val="20"/>
                <w:szCs w:val="20"/>
                <w:lang w:eastAsia="en-US"/>
              </w:rPr>
            </w:pPr>
            <w:r>
              <w:rPr>
                <w:color w:val="FFFFFF"/>
                <w:sz w:val="20"/>
                <w:szCs w:val="20"/>
                <w:lang w:eastAsia="en-US"/>
              </w:rPr>
              <w:t>DIA</w:t>
            </w:r>
          </w:p>
        </w:tc>
        <w:tc>
          <w:tcPr>
            <w:tcW w:w="503"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4399342D" w14:textId="77777777" w:rsidR="00CB1D7A" w:rsidRDefault="00CB1D7A">
            <w:pPr>
              <w:jc w:val="center"/>
              <w:rPr>
                <w:color w:val="FFFFFF"/>
                <w:sz w:val="20"/>
                <w:szCs w:val="20"/>
                <w:lang w:eastAsia="en-US"/>
              </w:rPr>
            </w:pPr>
            <w:r>
              <w:rPr>
                <w:color w:val="FFFFFF"/>
                <w:sz w:val="20"/>
                <w:szCs w:val="20"/>
                <w:lang w:eastAsia="en-US"/>
              </w:rPr>
              <w:t>DATA</w:t>
            </w:r>
          </w:p>
        </w:tc>
        <w:tc>
          <w:tcPr>
            <w:tcW w:w="3903"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677369AD" w14:textId="77777777" w:rsidR="00CB1D7A" w:rsidRDefault="00CB1D7A">
            <w:pPr>
              <w:jc w:val="center"/>
              <w:rPr>
                <w:color w:val="FFFFFF"/>
                <w:sz w:val="20"/>
                <w:szCs w:val="20"/>
                <w:lang w:eastAsia="en-US"/>
              </w:rPr>
            </w:pPr>
            <w:r>
              <w:rPr>
                <w:color w:val="FFFFFF"/>
                <w:sz w:val="20"/>
                <w:szCs w:val="20"/>
                <w:lang w:eastAsia="en-US"/>
              </w:rPr>
              <w:t>SERVICO</w:t>
            </w:r>
          </w:p>
        </w:tc>
        <w:tc>
          <w:tcPr>
            <w:tcW w:w="1530"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51AA0F0D" w14:textId="77777777" w:rsidR="00CB1D7A" w:rsidRDefault="00CB1D7A">
            <w:pPr>
              <w:jc w:val="center"/>
              <w:rPr>
                <w:color w:val="FFFFFF"/>
                <w:sz w:val="20"/>
                <w:szCs w:val="20"/>
                <w:lang w:eastAsia="en-US"/>
              </w:rPr>
            </w:pPr>
            <w:r>
              <w:rPr>
                <w:color w:val="FFFFFF"/>
                <w:sz w:val="20"/>
                <w:szCs w:val="20"/>
                <w:lang w:eastAsia="en-US"/>
              </w:rPr>
              <w:t>HOTEL</w:t>
            </w:r>
          </w:p>
        </w:tc>
        <w:tc>
          <w:tcPr>
            <w:tcW w:w="653"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04105392" w14:textId="77777777" w:rsidR="00CB1D7A" w:rsidRDefault="00CB1D7A">
            <w:pPr>
              <w:jc w:val="center"/>
              <w:rPr>
                <w:color w:val="FFFFFF"/>
                <w:sz w:val="20"/>
                <w:szCs w:val="20"/>
                <w:lang w:eastAsia="en-US"/>
              </w:rPr>
            </w:pPr>
            <w:r>
              <w:rPr>
                <w:color w:val="FFFFFF"/>
                <w:sz w:val="20"/>
                <w:szCs w:val="20"/>
                <w:lang w:eastAsia="en-US"/>
              </w:rPr>
              <w:t>ACOM</w:t>
            </w:r>
          </w:p>
        </w:tc>
        <w:tc>
          <w:tcPr>
            <w:tcW w:w="722"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0162C675" w14:textId="77777777" w:rsidR="00CB1D7A" w:rsidRDefault="00CB1D7A">
            <w:pPr>
              <w:jc w:val="center"/>
              <w:rPr>
                <w:color w:val="FFFFFF"/>
                <w:sz w:val="20"/>
                <w:szCs w:val="20"/>
                <w:lang w:eastAsia="en-US"/>
              </w:rPr>
            </w:pPr>
            <w:r>
              <w:rPr>
                <w:color w:val="FFFFFF"/>
                <w:sz w:val="20"/>
                <w:szCs w:val="20"/>
                <w:lang w:eastAsia="en-US"/>
              </w:rPr>
              <w:t>CIDADE</w:t>
            </w:r>
          </w:p>
        </w:tc>
        <w:tc>
          <w:tcPr>
            <w:tcW w:w="618" w:type="dxa"/>
            <w:tcBorders>
              <w:top w:val="single" w:sz="4" w:space="0" w:color="auto"/>
              <w:left w:val="nil"/>
              <w:bottom w:val="single" w:sz="4" w:space="0" w:color="auto"/>
              <w:right w:val="single" w:sz="4" w:space="0" w:color="auto"/>
            </w:tcBorders>
            <w:shd w:val="clear" w:color="auto" w:fill="305496"/>
            <w:noWrap/>
            <w:tcMar>
              <w:top w:w="15" w:type="dxa"/>
              <w:left w:w="15" w:type="dxa"/>
              <w:bottom w:w="0" w:type="dxa"/>
              <w:right w:w="15" w:type="dxa"/>
            </w:tcMar>
            <w:vAlign w:val="center"/>
            <w:hideMark/>
          </w:tcPr>
          <w:p w14:paraId="456435BE" w14:textId="77777777" w:rsidR="00CB1D7A" w:rsidRDefault="00CB1D7A">
            <w:pPr>
              <w:jc w:val="center"/>
              <w:rPr>
                <w:color w:val="FFFFFF"/>
                <w:sz w:val="20"/>
                <w:szCs w:val="20"/>
                <w:lang w:eastAsia="en-US"/>
              </w:rPr>
            </w:pPr>
            <w:r>
              <w:rPr>
                <w:color w:val="FFFFFF"/>
                <w:sz w:val="20"/>
                <w:szCs w:val="20"/>
                <w:lang w:eastAsia="en-US"/>
              </w:rPr>
              <w:t>REFEIC</w:t>
            </w:r>
          </w:p>
        </w:tc>
      </w:tr>
      <w:tr w:rsidR="00CB1D7A" w14:paraId="5A9F90B0"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EBCE40" w14:textId="77777777" w:rsidR="00CB1D7A" w:rsidRDefault="00CB1D7A">
            <w:pPr>
              <w:jc w:val="center"/>
              <w:rPr>
                <w:color w:val="000000"/>
                <w:sz w:val="16"/>
                <w:szCs w:val="16"/>
                <w:lang w:eastAsia="en-US"/>
              </w:rPr>
            </w:pPr>
            <w:r>
              <w:rPr>
                <w:color w:val="000000"/>
                <w:sz w:val="16"/>
                <w:szCs w:val="16"/>
                <w:lang w:eastAsia="en-US"/>
              </w:rPr>
              <w:t>Dia 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4218D" w14:textId="636F41A6"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97EFD2" w14:textId="3B8B929D"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CD81DB6" w14:textId="77777777" w:rsidR="00CB1D7A" w:rsidRPr="00CB1D7A" w:rsidRDefault="00CB1D7A">
            <w:pPr>
              <w:rPr>
                <w:color w:val="000000"/>
                <w:sz w:val="16"/>
                <w:szCs w:val="16"/>
                <w:lang w:val="pt-BR" w:eastAsia="en-US"/>
              </w:rPr>
            </w:pPr>
            <w:r w:rsidRPr="00CB1D7A">
              <w:rPr>
                <w:color w:val="000000"/>
                <w:sz w:val="16"/>
                <w:szCs w:val="16"/>
                <w:lang w:val="pt-BR" w:eastAsia="en-US"/>
              </w:rPr>
              <w:t>Transfer in Hotel em Quito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9F8A177" w14:textId="77777777" w:rsidR="00CB1D7A" w:rsidRDefault="00CB1D7A">
            <w:pPr>
              <w:rPr>
                <w:color w:val="000000"/>
                <w:sz w:val="16"/>
                <w:szCs w:val="16"/>
                <w:lang w:eastAsia="en-US"/>
              </w:rPr>
            </w:pPr>
            <w:r>
              <w:rPr>
                <w:color w:val="000000"/>
                <w:sz w:val="16"/>
                <w:szCs w:val="16"/>
                <w:lang w:eastAsia="en-US"/>
              </w:rPr>
              <w:t>Ikala UIO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2571D9B"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17B92D" w14:textId="77777777" w:rsidR="00CB1D7A" w:rsidRDefault="00CB1D7A">
            <w:pPr>
              <w:jc w:val="center"/>
              <w:rPr>
                <w:color w:val="000000"/>
                <w:sz w:val="16"/>
                <w:szCs w:val="16"/>
                <w:lang w:eastAsia="en-US"/>
              </w:rPr>
            </w:pPr>
            <w:r>
              <w:rPr>
                <w:color w:val="000000"/>
                <w:sz w:val="16"/>
                <w:szCs w:val="16"/>
                <w:lang w:eastAsia="en-US"/>
              </w:rPr>
              <w:t>Quito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279C30" w14:textId="77777777" w:rsidR="00CB1D7A" w:rsidRDefault="00CB1D7A">
            <w:pPr>
              <w:jc w:val="center"/>
              <w:rPr>
                <w:color w:val="000000"/>
                <w:sz w:val="22"/>
                <w:szCs w:val="22"/>
                <w:lang w:eastAsia="en-US"/>
              </w:rPr>
            </w:pPr>
            <w:r>
              <w:rPr>
                <w:color w:val="000000"/>
                <w:lang w:eastAsia="en-US"/>
              </w:rPr>
              <w:t>-</w:t>
            </w:r>
          </w:p>
        </w:tc>
      </w:tr>
      <w:tr w:rsidR="00CB1D7A" w14:paraId="45CB2D76"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67E9312" w14:textId="77777777" w:rsidR="00CB1D7A" w:rsidRDefault="00CB1D7A">
            <w:pPr>
              <w:jc w:val="center"/>
              <w:rPr>
                <w:color w:val="000000"/>
                <w:sz w:val="16"/>
                <w:szCs w:val="16"/>
                <w:lang w:eastAsia="en-US"/>
              </w:rPr>
            </w:pPr>
            <w:r>
              <w:rPr>
                <w:color w:val="000000"/>
                <w:sz w:val="16"/>
                <w:szCs w:val="16"/>
                <w:lang w:eastAsia="en-US"/>
              </w:rPr>
              <w:t>Dia 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CD8EE" w14:textId="3E367424"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7AEF90" w14:textId="7484610E"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E453DA1" w14:textId="0C536DA9" w:rsidR="00CB1D7A" w:rsidRDefault="00CB1D7A">
            <w:pPr>
              <w:rPr>
                <w:color w:val="000000"/>
                <w:sz w:val="16"/>
                <w:szCs w:val="16"/>
                <w:lang w:eastAsia="en-US"/>
              </w:rPr>
            </w:pPr>
            <w:r>
              <w:rPr>
                <w:color w:val="000000"/>
                <w:sz w:val="16"/>
                <w:szCs w:val="16"/>
                <w:lang w:eastAsia="en-US"/>
              </w:rPr>
              <w:t xml:space="preserve">Quito - Mercado de Otavalo </w:t>
            </w:r>
            <w:r w:rsidR="00561BFE">
              <w:rPr>
                <w:color w:val="000000"/>
                <w:sz w:val="16"/>
                <w:szCs w:val="16"/>
                <w:lang w:eastAsia="en-US"/>
              </w:rPr>
              <w:t>- Comunidad</w:t>
            </w:r>
            <w:r>
              <w:rPr>
                <w:color w:val="000000"/>
                <w:sz w:val="16"/>
                <w:szCs w:val="16"/>
                <w:lang w:eastAsia="en-US"/>
              </w:rPr>
              <w:t xml:space="preserve"> Angla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15A2CEC" w14:textId="77777777" w:rsidR="00CB1D7A" w:rsidRDefault="00CB1D7A">
            <w:pPr>
              <w:rPr>
                <w:color w:val="000000"/>
                <w:sz w:val="16"/>
                <w:szCs w:val="16"/>
                <w:lang w:eastAsia="en-US"/>
              </w:rPr>
            </w:pPr>
            <w:r>
              <w:rPr>
                <w:color w:val="000000"/>
                <w:sz w:val="16"/>
                <w:szCs w:val="16"/>
                <w:lang w:eastAsia="en-US"/>
              </w:rPr>
              <w:t>Palmeras Inn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7A0EA1"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903FD6" w14:textId="77777777" w:rsidR="00CB1D7A" w:rsidRDefault="00CB1D7A">
            <w:pPr>
              <w:jc w:val="center"/>
              <w:rPr>
                <w:color w:val="000000"/>
                <w:sz w:val="16"/>
                <w:szCs w:val="16"/>
                <w:lang w:eastAsia="en-US"/>
              </w:rPr>
            </w:pPr>
            <w:r>
              <w:rPr>
                <w:color w:val="000000"/>
                <w:sz w:val="16"/>
                <w:szCs w:val="16"/>
                <w:lang w:eastAsia="en-US"/>
              </w:rPr>
              <w:t>Otavalo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CEDB1CE" w14:textId="77777777" w:rsidR="00CB1D7A" w:rsidRDefault="00CB1D7A">
            <w:pPr>
              <w:jc w:val="center"/>
              <w:rPr>
                <w:color w:val="000000"/>
                <w:sz w:val="16"/>
                <w:szCs w:val="16"/>
                <w:lang w:eastAsia="en-US"/>
              </w:rPr>
            </w:pPr>
            <w:r>
              <w:rPr>
                <w:color w:val="000000"/>
                <w:sz w:val="16"/>
                <w:szCs w:val="16"/>
                <w:lang w:eastAsia="en-US"/>
              </w:rPr>
              <w:t>(C/A/-)</w:t>
            </w:r>
          </w:p>
        </w:tc>
      </w:tr>
      <w:tr w:rsidR="00CB1D7A" w14:paraId="6470BE2F"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E9BEB00" w14:textId="77777777" w:rsidR="00CB1D7A" w:rsidRDefault="00CB1D7A">
            <w:pPr>
              <w:jc w:val="center"/>
              <w:rPr>
                <w:color w:val="000000"/>
                <w:sz w:val="16"/>
                <w:szCs w:val="16"/>
                <w:lang w:eastAsia="en-US"/>
              </w:rPr>
            </w:pPr>
            <w:r>
              <w:rPr>
                <w:color w:val="000000"/>
                <w:sz w:val="16"/>
                <w:szCs w:val="16"/>
                <w:lang w:eastAsia="en-US"/>
              </w:rPr>
              <w:t>Dia 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931E63" w14:textId="4A126610"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01AF6E" w14:textId="158C55FE"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4B3E547" w14:textId="77777777" w:rsidR="00CB1D7A" w:rsidRDefault="00CB1D7A">
            <w:pPr>
              <w:rPr>
                <w:color w:val="000000"/>
                <w:sz w:val="16"/>
                <w:szCs w:val="16"/>
                <w:lang w:eastAsia="en-US"/>
              </w:rPr>
            </w:pPr>
            <w:r>
              <w:rPr>
                <w:color w:val="000000"/>
                <w:sz w:val="16"/>
                <w:szCs w:val="16"/>
                <w:lang w:eastAsia="en-US"/>
              </w:rPr>
              <w:t>Cuicocha + Cotacachi - Quito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6FB83A" w14:textId="77777777" w:rsidR="00CB1D7A" w:rsidRDefault="00CB1D7A">
            <w:pPr>
              <w:rPr>
                <w:color w:val="000000"/>
                <w:sz w:val="16"/>
                <w:szCs w:val="16"/>
                <w:lang w:eastAsia="en-US"/>
              </w:rPr>
            </w:pPr>
            <w:r>
              <w:rPr>
                <w:color w:val="000000"/>
                <w:sz w:val="16"/>
                <w:szCs w:val="16"/>
                <w:lang w:eastAsia="en-US"/>
              </w:rPr>
              <w:t>Ikala UIO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CFB3DF9"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D853612" w14:textId="77777777" w:rsidR="00CB1D7A" w:rsidRDefault="00CB1D7A">
            <w:pPr>
              <w:jc w:val="center"/>
              <w:rPr>
                <w:color w:val="000000"/>
                <w:sz w:val="16"/>
                <w:szCs w:val="16"/>
                <w:lang w:eastAsia="en-US"/>
              </w:rPr>
            </w:pPr>
            <w:r>
              <w:rPr>
                <w:color w:val="000000"/>
                <w:sz w:val="16"/>
                <w:szCs w:val="16"/>
                <w:lang w:eastAsia="en-US"/>
              </w:rPr>
              <w:t>Quito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784EB8" w14:textId="77777777" w:rsidR="00CB1D7A" w:rsidRDefault="00CB1D7A">
            <w:pPr>
              <w:jc w:val="center"/>
              <w:rPr>
                <w:color w:val="000000"/>
                <w:sz w:val="16"/>
                <w:szCs w:val="16"/>
                <w:lang w:eastAsia="en-US"/>
              </w:rPr>
            </w:pPr>
            <w:r>
              <w:rPr>
                <w:color w:val="000000"/>
                <w:sz w:val="16"/>
                <w:szCs w:val="16"/>
                <w:lang w:eastAsia="en-US"/>
              </w:rPr>
              <w:t>(C/-/-)</w:t>
            </w:r>
          </w:p>
        </w:tc>
      </w:tr>
      <w:tr w:rsidR="00CB1D7A" w14:paraId="0B4CC97F"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43D0D01" w14:textId="77777777" w:rsidR="00CB1D7A" w:rsidRDefault="00CB1D7A">
            <w:pPr>
              <w:jc w:val="center"/>
              <w:rPr>
                <w:color w:val="000000"/>
                <w:sz w:val="16"/>
                <w:szCs w:val="16"/>
                <w:lang w:eastAsia="en-US"/>
              </w:rPr>
            </w:pPr>
            <w:r>
              <w:rPr>
                <w:color w:val="000000"/>
                <w:sz w:val="16"/>
                <w:szCs w:val="16"/>
                <w:lang w:eastAsia="en-US"/>
              </w:rPr>
              <w:t>Dia 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28C9D6" w14:textId="3EE25D9D"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D3F4DA" w14:textId="43CBA726"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6652E6F" w14:textId="77777777" w:rsidR="00CB1D7A" w:rsidRDefault="00CB1D7A">
            <w:pPr>
              <w:rPr>
                <w:color w:val="000000"/>
                <w:sz w:val="16"/>
                <w:szCs w:val="16"/>
                <w:lang w:eastAsia="en-US"/>
              </w:rPr>
            </w:pPr>
            <w:r>
              <w:rPr>
                <w:color w:val="000000"/>
                <w:sz w:val="16"/>
                <w:szCs w:val="16"/>
                <w:lang w:eastAsia="en-US"/>
              </w:rPr>
              <w:t>Quito City tour + Mitad del mundo + Experiencia del chocolate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2B306A1" w14:textId="77777777" w:rsidR="00CB1D7A" w:rsidRDefault="00CB1D7A">
            <w:pPr>
              <w:rPr>
                <w:color w:val="000000"/>
                <w:sz w:val="16"/>
                <w:szCs w:val="16"/>
                <w:lang w:eastAsia="en-US"/>
              </w:rPr>
            </w:pPr>
            <w:r>
              <w:rPr>
                <w:color w:val="000000"/>
                <w:sz w:val="16"/>
                <w:szCs w:val="16"/>
                <w:lang w:eastAsia="en-US"/>
              </w:rPr>
              <w:t>Ikala UIO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9123211"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A179F74" w14:textId="77777777" w:rsidR="00CB1D7A" w:rsidRDefault="00CB1D7A">
            <w:pPr>
              <w:jc w:val="center"/>
              <w:rPr>
                <w:color w:val="000000"/>
                <w:sz w:val="16"/>
                <w:szCs w:val="16"/>
                <w:lang w:eastAsia="en-US"/>
              </w:rPr>
            </w:pPr>
            <w:r>
              <w:rPr>
                <w:color w:val="000000"/>
                <w:sz w:val="16"/>
                <w:szCs w:val="16"/>
                <w:lang w:eastAsia="en-US"/>
              </w:rPr>
              <w:t>Quito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74CE07B" w14:textId="77777777" w:rsidR="00CB1D7A" w:rsidRDefault="00CB1D7A">
            <w:pPr>
              <w:jc w:val="center"/>
              <w:rPr>
                <w:color w:val="000000"/>
                <w:sz w:val="16"/>
                <w:szCs w:val="16"/>
                <w:lang w:eastAsia="en-US"/>
              </w:rPr>
            </w:pPr>
            <w:r>
              <w:rPr>
                <w:color w:val="000000"/>
                <w:sz w:val="16"/>
                <w:szCs w:val="16"/>
                <w:lang w:eastAsia="en-US"/>
              </w:rPr>
              <w:t>(C/-/-)</w:t>
            </w:r>
          </w:p>
        </w:tc>
      </w:tr>
      <w:tr w:rsidR="00CB1D7A" w14:paraId="5743FF6F"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BDAB573" w14:textId="77777777" w:rsidR="00CB1D7A" w:rsidRDefault="00CB1D7A">
            <w:pPr>
              <w:jc w:val="center"/>
              <w:rPr>
                <w:color w:val="000000"/>
                <w:sz w:val="16"/>
                <w:szCs w:val="16"/>
                <w:lang w:eastAsia="en-US"/>
              </w:rPr>
            </w:pPr>
            <w:r>
              <w:rPr>
                <w:color w:val="000000"/>
                <w:sz w:val="16"/>
                <w:szCs w:val="16"/>
                <w:lang w:eastAsia="en-US"/>
              </w:rPr>
              <w:t>Dia 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6FCBFA" w14:textId="0D2E15CC"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F10F6F" w14:textId="76D82748"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E9F873" w14:textId="77777777" w:rsidR="00CB1D7A" w:rsidRDefault="00CB1D7A">
            <w:pPr>
              <w:rPr>
                <w:color w:val="000000"/>
                <w:sz w:val="16"/>
                <w:szCs w:val="16"/>
                <w:lang w:eastAsia="en-US"/>
              </w:rPr>
            </w:pPr>
            <w:r>
              <w:rPr>
                <w:color w:val="000000"/>
                <w:sz w:val="16"/>
                <w:szCs w:val="16"/>
                <w:lang w:eastAsia="en-US"/>
              </w:rPr>
              <w:t>Parque Nacional Cotopaxi + Mercado Local -Riobamba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FED5FE5" w14:textId="77777777" w:rsidR="00CB1D7A" w:rsidRDefault="00CB1D7A">
            <w:pPr>
              <w:rPr>
                <w:color w:val="000000"/>
                <w:sz w:val="16"/>
                <w:szCs w:val="16"/>
                <w:lang w:eastAsia="en-US"/>
              </w:rPr>
            </w:pPr>
            <w:r>
              <w:rPr>
                <w:color w:val="000000"/>
                <w:sz w:val="16"/>
                <w:szCs w:val="16"/>
                <w:lang w:eastAsia="en-US"/>
              </w:rPr>
              <w:t>Mansión Santa Isabella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84A171"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B32504E" w14:textId="77777777" w:rsidR="00CB1D7A" w:rsidRDefault="00CB1D7A">
            <w:pPr>
              <w:jc w:val="center"/>
              <w:rPr>
                <w:color w:val="000000"/>
                <w:sz w:val="16"/>
                <w:szCs w:val="16"/>
                <w:lang w:eastAsia="en-US"/>
              </w:rPr>
            </w:pPr>
            <w:r>
              <w:rPr>
                <w:color w:val="000000"/>
                <w:sz w:val="16"/>
                <w:szCs w:val="16"/>
                <w:lang w:eastAsia="en-US"/>
              </w:rPr>
              <w:t>Riobamba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43F9BAC" w14:textId="77777777" w:rsidR="00CB1D7A" w:rsidRDefault="00CB1D7A">
            <w:pPr>
              <w:jc w:val="center"/>
              <w:rPr>
                <w:color w:val="000000"/>
                <w:sz w:val="16"/>
                <w:szCs w:val="16"/>
                <w:lang w:eastAsia="en-US"/>
              </w:rPr>
            </w:pPr>
            <w:r>
              <w:rPr>
                <w:color w:val="000000"/>
                <w:sz w:val="16"/>
                <w:szCs w:val="16"/>
                <w:lang w:eastAsia="en-US"/>
              </w:rPr>
              <w:t>(C/-/-)</w:t>
            </w:r>
          </w:p>
        </w:tc>
      </w:tr>
      <w:tr w:rsidR="00CB1D7A" w14:paraId="7FCD3290"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AB1904" w14:textId="77777777" w:rsidR="00CB1D7A" w:rsidRDefault="00CB1D7A">
            <w:pPr>
              <w:jc w:val="center"/>
              <w:rPr>
                <w:color w:val="000000"/>
                <w:sz w:val="16"/>
                <w:szCs w:val="16"/>
                <w:lang w:eastAsia="en-US"/>
              </w:rPr>
            </w:pPr>
            <w:r>
              <w:rPr>
                <w:color w:val="000000"/>
                <w:sz w:val="16"/>
                <w:szCs w:val="16"/>
                <w:lang w:eastAsia="en-US"/>
              </w:rPr>
              <w:t>Dia 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EBAA89" w14:textId="3C06EAB5" w:rsidR="00CB1D7A" w:rsidRDefault="00CB1D7A">
            <w:pPr>
              <w:jc w:val="center"/>
              <w:rPr>
                <w:color w:val="FF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A1BD2" w14:textId="5D67E420"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109F6CC" w14:textId="77777777" w:rsidR="00CB1D7A" w:rsidRDefault="00CB1D7A">
            <w:pPr>
              <w:rPr>
                <w:color w:val="000000"/>
                <w:sz w:val="16"/>
                <w:szCs w:val="16"/>
                <w:lang w:eastAsia="en-US"/>
              </w:rPr>
            </w:pPr>
            <w:r>
              <w:rPr>
                <w:color w:val="000000"/>
                <w:sz w:val="16"/>
                <w:szCs w:val="16"/>
                <w:lang w:eastAsia="en-US"/>
              </w:rPr>
              <w:t>Parque Nacional Chimborazo + Museu Pumapungo Cuenca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64DA9BB" w14:textId="77777777" w:rsidR="00CB1D7A" w:rsidRDefault="00CB1D7A">
            <w:pPr>
              <w:rPr>
                <w:color w:val="000000"/>
                <w:sz w:val="16"/>
                <w:szCs w:val="16"/>
                <w:lang w:eastAsia="en-US"/>
              </w:rPr>
            </w:pPr>
            <w:r>
              <w:rPr>
                <w:color w:val="000000"/>
                <w:sz w:val="16"/>
                <w:szCs w:val="16"/>
                <w:lang w:eastAsia="en-US"/>
              </w:rPr>
              <w:t>Los Balcones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C75388F"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807A6AE" w14:textId="77777777" w:rsidR="00CB1D7A" w:rsidRDefault="00CB1D7A">
            <w:pPr>
              <w:jc w:val="center"/>
              <w:rPr>
                <w:color w:val="000000"/>
                <w:sz w:val="16"/>
                <w:szCs w:val="16"/>
                <w:lang w:eastAsia="en-US"/>
              </w:rPr>
            </w:pPr>
            <w:r>
              <w:rPr>
                <w:color w:val="000000"/>
                <w:sz w:val="16"/>
                <w:szCs w:val="16"/>
                <w:lang w:eastAsia="en-US"/>
              </w:rPr>
              <w:t>Cuenca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8924E28" w14:textId="77777777" w:rsidR="00CB1D7A" w:rsidRDefault="00CB1D7A">
            <w:pPr>
              <w:jc w:val="center"/>
              <w:rPr>
                <w:color w:val="000000"/>
                <w:sz w:val="16"/>
                <w:szCs w:val="16"/>
                <w:lang w:eastAsia="en-US"/>
              </w:rPr>
            </w:pPr>
            <w:r>
              <w:rPr>
                <w:color w:val="000000"/>
                <w:sz w:val="16"/>
                <w:szCs w:val="16"/>
                <w:lang w:eastAsia="en-US"/>
              </w:rPr>
              <w:t>(C/-/-)</w:t>
            </w:r>
          </w:p>
        </w:tc>
      </w:tr>
      <w:tr w:rsidR="00CB1D7A" w14:paraId="3E7435B0" w14:textId="77777777" w:rsidTr="00F91397">
        <w:trPr>
          <w:trHeight w:val="2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E19BCF0" w14:textId="77777777" w:rsidR="00CB1D7A" w:rsidRDefault="00CB1D7A">
            <w:pPr>
              <w:jc w:val="center"/>
              <w:rPr>
                <w:color w:val="000000"/>
                <w:sz w:val="16"/>
                <w:szCs w:val="16"/>
                <w:lang w:eastAsia="en-US"/>
              </w:rPr>
            </w:pPr>
            <w:r>
              <w:rPr>
                <w:color w:val="000000"/>
                <w:sz w:val="16"/>
                <w:szCs w:val="16"/>
                <w:lang w:eastAsia="en-US"/>
              </w:rPr>
              <w:t>Dia 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72427E" w14:textId="7066F30C"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6DA6A1" w14:textId="75A779E9" w:rsidR="00CB1D7A" w:rsidRDefault="00CB1D7A">
            <w:pPr>
              <w:jc w:val="center"/>
              <w:rPr>
                <w:color w:val="000000"/>
                <w:sz w:val="16"/>
                <w:szCs w:val="16"/>
                <w:lang w:eastAsia="en-US"/>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9E3393" w14:textId="77777777" w:rsidR="00CB1D7A" w:rsidRDefault="00CB1D7A">
            <w:pPr>
              <w:rPr>
                <w:color w:val="000000"/>
                <w:sz w:val="16"/>
                <w:szCs w:val="16"/>
                <w:lang w:eastAsia="en-US"/>
              </w:rPr>
            </w:pPr>
            <w:r>
              <w:rPr>
                <w:color w:val="000000"/>
                <w:sz w:val="16"/>
                <w:szCs w:val="16"/>
                <w:lang w:eastAsia="en-US"/>
              </w:rPr>
              <w:t>City tour Cuenca + Parque Nacional Cajas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2D5403" w14:textId="77777777" w:rsidR="00CB1D7A" w:rsidRDefault="00CB1D7A">
            <w:pPr>
              <w:rPr>
                <w:color w:val="000000"/>
                <w:sz w:val="16"/>
                <w:szCs w:val="16"/>
                <w:lang w:eastAsia="en-US"/>
              </w:rPr>
            </w:pPr>
            <w:r>
              <w:rPr>
                <w:color w:val="000000"/>
                <w:sz w:val="16"/>
                <w:szCs w:val="16"/>
                <w:lang w:eastAsia="en-US"/>
              </w:rPr>
              <w:t>Grand Hotel GYE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FCC71E" w14:textId="77777777" w:rsidR="00CB1D7A" w:rsidRDefault="00CB1D7A">
            <w:pPr>
              <w:jc w:val="center"/>
              <w:rPr>
                <w:color w:val="000000"/>
                <w:sz w:val="16"/>
                <w:szCs w:val="16"/>
                <w:lang w:eastAsia="en-US"/>
              </w:rPr>
            </w:pPr>
            <w:r>
              <w:rPr>
                <w:color w:val="000000"/>
                <w:sz w:val="16"/>
                <w:szCs w:val="16"/>
                <w:lang w:eastAsia="en-US"/>
              </w:rPr>
              <w:t>STD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06F7D14" w14:textId="77777777" w:rsidR="00CB1D7A" w:rsidRDefault="00CB1D7A">
            <w:pPr>
              <w:jc w:val="center"/>
              <w:rPr>
                <w:color w:val="000000"/>
                <w:sz w:val="16"/>
                <w:szCs w:val="16"/>
                <w:lang w:eastAsia="en-US"/>
              </w:rPr>
            </w:pPr>
            <w:r>
              <w:rPr>
                <w:color w:val="000000"/>
                <w:sz w:val="16"/>
                <w:szCs w:val="16"/>
                <w:lang w:eastAsia="en-US"/>
              </w:rPr>
              <w:t>Guayaquil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1E1E11" w14:textId="77777777" w:rsidR="00CB1D7A" w:rsidRDefault="00CB1D7A">
            <w:pPr>
              <w:jc w:val="center"/>
              <w:rPr>
                <w:color w:val="000000"/>
                <w:sz w:val="16"/>
                <w:szCs w:val="16"/>
                <w:lang w:eastAsia="en-US"/>
              </w:rPr>
            </w:pPr>
            <w:r>
              <w:rPr>
                <w:color w:val="000000"/>
                <w:sz w:val="16"/>
                <w:szCs w:val="16"/>
                <w:lang w:eastAsia="en-US"/>
              </w:rPr>
              <w:t>(C/-/-)</w:t>
            </w:r>
          </w:p>
        </w:tc>
      </w:tr>
      <w:tr w:rsidR="00CB1D7A" w14:paraId="15A036DA" w14:textId="77777777" w:rsidTr="00F91397">
        <w:trPr>
          <w:trHeight w:val="251"/>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B3C6DAB" w14:textId="77777777" w:rsidR="00CB1D7A" w:rsidRDefault="00CB1D7A">
            <w:pPr>
              <w:jc w:val="center"/>
              <w:rPr>
                <w:color w:val="000000"/>
                <w:sz w:val="16"/>
                <w:szCs w:val="16"/>
                <w:lang w:eastAsia="en-US"/>
              </w:rPr>
            </w:pPr>
            <w:r>
              <w:rPr>
                <w:color w:val="000000"/>
                <w:sz w:val="16"/>
                <w:szCs w:val="16"/>
                <w:lang w:eastAsia="en-US"/>
              </w:rPr>
              <w:t>Dia 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847EC99" w14:textId="388716A2" w:rsidR="00CB1D7A" w:rsidRDefault="00CB1D7A">
            <w:pPr>
              <w:jc w:val="center"/>
              <w:rPr>
                <w:color w:val="000000"/>
                <w:sz w:val="16"/>
                <w:szCs w:val="16"/>
                <w:lang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4C7B40" w14:textId="34FCDB21" w:rsidR="00CB1D7A" w:rsidRDefault="00CB1D7A">
            <w:pPr>
              <w:jc w:val="center"/>
              <w:rPr>
                <w:color w:val="000000"/>
                <w:sz w:val="16"/>
                <w:szCs w:val="16"/>
                <w:lang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214601" w14:textId="77777777" w:rsidR="00CB1D7A" w:rsidRPr="00CB1D7A" w:rsidRDefault="00CB1D7A">
            <w:pPr>
              <w:rPr>
                <w:color w:val="000000"/>
                <w:sz w:val="16"/>
                <w:szCs w:val="16"/>
                <w:lang w:val="pt-BR" w:eastAsia="en-US"/>
              </w:rPr>
            </w:pPr>
            <w:r w:rsidRPr="00CB1D7A">
              <w:rPr>
                <w:color w:val="000000"/>
                <w:sz w:val="16"/>
                <w:szCs w:val="16"/>
                <w:lang w:val="pt-BR" w:eastAsia="en-US"/>
              </w:rPr>
              <w:t>City tour Guayaquil + transfer out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E876296" w14:textId="77777777" w:rsidR="00CB1D7A" w:rsidRPr="00CB1D7A" w:rsidRDefault="00CB1D7A">
            <w:pPr>
              <w:rPr>
                <w:color w:val="000000"/>
                <w:sz w:val="16"/>
                <w:szCs w:val="16"/>
                <w:lang w:val="pt-BR" w:eastAsia="en-US"/>
              </w:rPr>
            </w:pPr>
            <w:r w:rsidRPr="00CB1D7A">
              <w:rPr>
                <w:color w:val="000000"/>
                <w:sz w:val="16"/>
                <w:szCs w:val="16"/>
                <w:lang w:val="pt-BR" w:eastAsia="en-US"/>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ADE069C" w14:textId="77777777" w:rsidR="00CB1D7A" w:rsidRPr="00CB1D7A" w:rsidRDefault="00CB1D7A">
            <w:pPr>
              <w:jc w:val="center"/>
              <w:rPr>
                <w:color w:val="000000"/>
                <w:sz w:val="16"/>
                <w:szCs w:val="16"/>
                <w:lang w:val="pt-BR" w:eastAsia="en-US"/>
              </w:rPr>
            </w:pPr>
            <w:r w:rsidRPr="00CB1D7A">
              <w:rPr>
                <w:color w:val="000000"/>
                <w:sz w:val="16"/>
                <w:szCs w:val="16"/>
                <w:lang w:val="pt-BR" w:eastAsia="en-US"/>
              </w:rPr>
              <w: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2B05ABA" w14:textId="77777777" w:rsidR="00CB1D7A" w:rsidRDefault="00CB1D7A">
            <w:pPr>
              <w:jc w:val="center"/>
              <w:rPr>
                <w:color w:val="000000"/>
                <w:sz w:val="16"/>
                <w:szCs w:val="16"/>
                <w:lang w:eastAsia="en-US"/>
              </w:rPr>
            </w:pPr>
            <w:r>
              <w:rPr>
                <w:color w:val="000000"/>
                <w:sz w:val="16"/>
                <w:szCs w:val="16"/>
                <w:lang w:eastAsia="en-US"/>
              </w:rPr>
              <w: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295530E" w14:textId="77777777" w:rsidR="00CB1D7A" w:rsidRDefault="00CB1D7A">
            <w:pPr>
              <w:jc w:val="center"/>
              <w:rPr>
                <w:color w:val="000000"/>
                <w:sz w:val="16"/>
                <w:szCs w:val="16"/>
                <w:lang w:eastAsia="en-US"/>
              </w:rPr>
            </w:pPr>
            <w:r>
              <w:rPr>
                <w:color w:val="000000"/>
                <w:sz w:val="16"/>
                <w:szCs w:val="16"/>
                <w:lang w:eastAsia="en-US"/>
              </w:rPr>
              <w:t>(C/-/-)</w:t>
            </w:r>
          </w:p>
        </w:tc>
      </w:tr>
      <w:tr w:rsidR="00F91397" w14:paraId="33F4A1A7" w14:textId="77777777" w:rsidTr="00F91397">
        <w:trPr>
          <w:trHeight w:val="251"/>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F97B8B" w14:textId="59079F7C" w:rsidR="00F91397" w:rsidRDefault="00F91397">
            <w:pPr>
              <w:jc w:val="center"/>
              <w:rPr>
                <w:color w:val="000000"/>
                <w:sz w:val="16"/>
                <w:szCs w:val="16"/>
                <w:lang w:eastAsia="en-US"/>
              </w:rPr>
            </w:pPr>
            <w:r>
              <w:rPr>
                <w:color w:val="000000"/>
                <w:sz w:val="16"/>
                <w:szCs w:val="16"/>
                <w:lang w:eastAsia="en-US"/>
              </w:rPr>
              <w:t>Dia 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053FAA" w14:textId="77777777" w:rsidR="00F91397" w:rsidRDefault="00F91397">
            <w:pPr>
              <w:jc w:val="center"/>
              <w:rPr>
                <w:color w:val="000000"/>
                <w:sz w:val="16"/>
                <w:szCs w:val="16"/>
                <w:lang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683120" w14:textId="77777777" w:rsidR="00F91397" w:rsidRDefault="00F91397">
            <w:pPr>
              <w:jc w:val="center"/>
              <w:rPr>
                <w:color w:val="000000"/>
                <w:sz w:val="16"/>
                <w:szCs w:val="16"/>
                <w:lang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3186B2" w14:textId="11350EF5" w:rsidR="00F91397" w:rsidRPr="00CB1D7A" w:rsidRDefault="00F91397">
            <w:pPr>
              <w:rPr>
                <w:color w:val="000000"/>
                <w:sz w:val="16"/>
                <w:szCs w:val="16"/>
                <w:lang w:val="pt-BR" w:eastAsia="en-US"/>
              </w:rPr>
            </w:pPr>
            <w:r w:rsidRPr="00CB1D7A">
              <w:rPr>
                <w:color w:val="000000"/>
                <w:sz w:val="16"/>
                <w:szCs w:val="16"/>
                <w:lang w:val="pt-BR" w:eastAsia="en-US"/>
              </w:rPr>
              <w:t xml:space="preserve"> transfer out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092DFC" w14:textId="77777777" w:rsidR="00F91397" w:rsidRPr="00CB1D7A" w:rsidRDefault="00F91397">
            <w:pPr>
              <w:rPr>
                <w:color w:val="000000"/>
                <w:sz w:val="16"/>
                <w:szCs w:val="16"/>
                <w:lang w:val="pt-BR"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B35F5C9" w14:textId="77777777" w:rsidR="00F91397" w:rsidRPr="00CB1D7A" w:rsidRDefault="00F91397">
            <w:pPr>
              <w:jc w:val="center"/>
              <w:rPr>
                <w:color w:val="000000"/>
                <w:sz w:val="16"/>
                <w:szCs w:val="16"/>
                <w:lang w:val="pt-BR"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02306AD" w14:textId="77777777" w:rsidR="00F91397" w:rsidRDefault="00F91397">
            <w:pPr>
              <w:jc w:val="center"/>
              <w:rPr>
                <w:color w:val="000000"/>
                <w:sz w:val="16"/>
                <w:szCs w:val="16"/>
                <w:lang w:eastAsia="en-US"/>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C3C8A1" w14:textId="77777777" w:rsidR="00F91397" w:rsidRDefault="00F91397">
            <w:pPr>
              <w:jc w:val="center"/>
              <w:rPr>
                <w:color w:val="000000"/>
                <w:sz w:val="16"/>
                <w:szCs w:val="16"/>
                <w:lang w:eastAsia="en-US"/>
              </w:rPr>
            </w:pPr>
          </w:p>
        </w:tc>
      </w:tr>
    </w:tbl>
    <w:p w14:paraId="6E023636" w14:textId="77777777" w:rsidR="0029645E" w:rsidRPr="005C4CB6" w:rsidRDefault="0029645E" w:rsidP="00D34056">
      <w:pPr>
        <w:pStyle w:val="arbeit"/>
        <w:rPr>
          <w:rFonts w:cstheme="minorHAnsi"/>
          <w:b/>
          <w:bCs/>
          <w:sz w:val="22"/>
        </w:rPr>
      </w:pPr>
    </w:p>
    <w:p w14:paraId="2016193C" w14:textId="47163CF6" w:rsidR="0063262D" w:rsidRPr="005C4CB6" w:rsidRDefault="0063262D" w:rsidP="00D34056">
      <w:pPr>
        <w:pStyle w:val="arbeit"/>
        <w:rPr>
          <w:rFonts w:cstheme="minorHAnsi"/>
          <w:b/>
          <w:bCs/>
          <w:sz w:val="22"/>
        </w:rPr>
      </w:pPr>
      <w:r w:rsidRPr="005C4CB6">
        <w:rPr>
          <w:rFonts w:cstheme="minorHAnsi"/>
          <w:b/>
          <w:bCs/>
          <w:sz w:val="22"/>
        </w:rPr>
        <w:t>INCLUÍDO:</w:t>
      </w:r>
    </w:p>
    <w:p w14:paraId="0AD2DC28" w14:textId="77777777" w:rsidR="0063262D" w:rsidRPr="005C4CB6" w:rsidRDefault="0063262D" w:rsidP="00D34056">
      <w:pPr>
        <w:pStyle w:val="arbeit"/>
        <w:rPr>
          <w:rFonts w:cstheme="minorHAnsi"/>
          <w:sz w:val="22"/>
        </w:rPr>
      </w:pPr>
      <w:r w:rsidRPr="005C4CB6">
        <w:rPr>
          <w:rFonts w:cstheme="minorHAnsi"/>
          <w:sz w:val="22"/>
        </w:rPr>
        <w:t xml:space="preserve">Traslados em privativo </w:t>
      </w:r>
    </w:p>
    <w:p w14:paraId="56549756" w14:textId="77777777" w:rsidR="0063262D" w:rsidRPr="005C4CB6" w:rsidRDefault="0063262D" w:rsidP="00D34056">
      <w:pPr>
        <w:pStyle w:val="arbeit"/>
        <w:rPr>
          <w:rFonts w:cstheme="minorHAnsi"/>
          <w:sz w:val="22"/>
        </w:rPr>
      </w:pPr>
      <w:r w:rsidRPr="005C4CB6">
        <w:rPr>
          <w:rFonts w:cstheme="minorHAnsi"/>
          <w:sz w:val="22"/>
        </w:rPr>
        <w:t xml:space="preserve">Acomodação nos hotéis escolhidos </w:t>
      </w:r>
    </w:p>
    <w:p w14:paraId="063EAFEA" w14:textId="562B2251" w:rsidR="0063262D" w:rsidRPr="005C4CB6" w:rsidRDefault="0063262D" w:rsidP="00D34056">
      <w:pPr>
        <w:pStyle w:val="arbeit"/>
        <w:rPr>
          <w:rFonts w:cstheme="minorHAnsi"/>
          <w:sz w:val="22"/>
        </w:rPr>
      </w:pPr>
      <w:r w:rsidRPr="005C4CB6">
        <w:rPr>
          <w:rFonts w:cstheme="minorHAnsi"/>
          <w:sz w:val="22"/>
        </w:rPr>
        <w:t xml:space="preserve">Todas as refeições (C: Café da </w:t>
      </w:r>
      <w:r w:rsidR="0076544D" w:rsidRPr="005C4CB6">
        <w:rPr>
          <w:rFonts w:cstheme="minorHAnsi"/>
          <w:sz w:val="22"/>
        </w:rPr>
        <w:t>manhã</w:t>
      </w:r>
      <w:r w:rsidRPr="005C4CB6">
        <w:rPr>
          <w:rFonts w:cstheme="minorHAnsi"/>
          <w:sz w:val="22"/>
        </w:rPr>
        <w:t>, BL: Box lunch, A: Almoço, J: Jantar)</w:t>
      </w:r>
    </w:p>
    <w:p w14:paraId="2DEF462D" w14:textId="77777777" w:rsidR="0063262D" w:rsidRPr="005C4CB6" w:rsidRDefault="0063262D" w:rsidP="00D34056">
      <w:pPr>
        <w:pStyle w:val="arbeit"/>
        <w:rPr>
          <w:rFonts w:cstheme="minorHAnsi"/>
          <w:sz w:val="22"/>
        </w:rPr>
      </w:pPr>
      <w:r w:rsidRPr="005C4CB6">
        <w:rPr>
          <w:rFonts w:cstheme="minorHAnsi"/>
          <w:sz w:val="22"/>
        </w:rPr>
        <w:t xml:space="preserve">Excursões mencionadas no roteiro </w:t>
      </w:r>
    </w:p>
    <w:p w14:paraId="4F63FF98" w14:textId="26102CA0" w:rsidR="0063262D" w:rsidRPr="005C4CB6" w:rsidRDefault="0063262D" w:rsidP="00D34056">
      <w:pPr>
        <w:pStyle w:val="arbeit"/>
        <w:rPr>
          <w:rFonts w:cstheme="minorHAnsi"/>
          <w:sz w:val="22"/>
        </w:rPr>
      </w:pPr>
      <w:r w:rsidRPr="005C4CB6">
        <w:rPr>
          <w:rFonts w:cstheme="minorHAnsi"/>
          <w:sz w:val="22"/>
        </w:rPr>
        <w:t>Guia bilíngue (</w:t>
      </w:r>
      <w:r w:rsidR="00651937" w:rsidRPr="005C4CB6">
        <w:rPr>
          <w:rFonts w:cstheme="minorHAnsi"/>
          <w:sz w:val="22"/>
        </w:rPr>
        <w:t>inglês</w:t>
      </w:r>
      <w:r w:rsidRPr="005C4CB6">
        <w:rPr>
          <w:rFonts w:cstheme="minorHAnsi"/>
          <w:sz w:val="22"/>
        </w:rPr>
        <w:t xml:space="preserve">/ Espanhol) durante as excursões mencionadas </w:t>
      </w:r>
    </w:p>
    <w:p w14:paraId="4A513C7D" w14:textId="77777777" w:rsidR="0063262D" w:rsidRPr="005C4CB6" w:rsidRDefault="0063262D" w:rsidP="00D34056">
      <w:pPr>
        <w:pStyle w:val="arbeit"/>
        <w:rPr>
          <w:rFonts w:cstheme="minorHAnsi"/>
          <w:sz w:val="22"/>
        </w:rPr>
      </w:pPr>
      <w:r w:rsidRPr="005C4CB6">
        <w:rPr>
          <w:rFonts w:cstheme="minorHAnsi"/>
          <w:sz w:val="22"/>
        </w:rPr>
        <w:t>Entradas aos pontos de visita</w:t>
      </w:r>
    </w:p>
    <w:p w14:paraId="298A722F" w14:textId="1424F004" w:rsidR="0063262D" w:rsidRPr="005C4CB6" w:rsidRDefault="0063262D" w:rsidP="00D34056">
      <w:pPr>
        <w:pStyle w:val="arbeit"/>
        <w:rPr>
          <w:rFonts w:cstheme="minorHAnsi"/>
          <w:sz w:val="22"/>
        </w:rPr>
      </w:pPr>
      <w:r w:rsidRPr="005C4CB6">
        <w:rPr>
          <w:rFonts w:cstheme="minorHAnsi"/>
          <w:sz w:val="22"/>
        </w:rPr>
        <w:t>Contribuição para a comunidade local</w:t>
      </w:r>
    </w:p>
    <w:p w14:paraId="681886F8" w14:textId="289293A2" w:rsidR="00871CF1" w:rsidRPr="005C4CB6" w:rsidRDefault="00871CF1" w:rsidP="00D34056">
      <w:pPr>
        <w:pStyle w:val="arbeit"/>
        <w:rPr>
          <w:rFonts w:cstheme="minorHAnsi"/>
          <w:sz w:val="22"/>
        </w:rPr>
      </w:pPr>
      <w:r w:rsidRPr="005C4CB6">
        <w:rPr>
          <w:rFonts w:cstheme="minorHAnsi"/>
          <w:sz w:val="22"/>
        </w:rPr>
        <w:t>Parte aérea</w:t>
      </w:r>
    </w:p>
    <w:p w14:paraId="3F4B48B2" w14:textId="77777777" w:rsidR="0063262D" w:rsidRPr="005C4CB6" w:rsidRDefault="0063262D" w:rsidP="00D34056">
      <w:pPr>
        <w:pStyle w:val="arbeit"/>
        <w:rPr>
          <w:rFonts w:cstheme="minorHAnsi"/>
          <w:b/>
          <w:bCs/>
          <w:sz w:val="22"/>
        </w:rPr>
      </w:pPr>
    </w:p>
    <w:p w14:paraId="4630A36A" w14:textId="77777777" w:rsidR="0063262D" w:rsidRPr="005C4CB6" w:rsidRDefault="0063262D" w:rsidP="00D34056">
      <w:pPr>
        <w:pStyle w:val="arbeit"/>
        <w:rPr>
          <w:rFonts w:cstheme="minorHAnsi"/>
          <w:b/>
          <w:bCs/>
          <w:sz w:val="22"/>
        </w:rPr>
      </w:pPr>
      <w:r w:rsidRPr="005C4CB6">
        <w:rPr>
          <w:rFonts w:cstheme="minorHAnsi"/>
          <w:b/>
          <w:bCs/>
          <w:sz w:val="22"/>
        </w:rPr>
        <w:t xml:space="preserve">NÃO INCLUÍDO: </w:t>
      </w:r>
    </w:p>
    <w:p w14:paraId="52F9EFAD" w14:textId="77777777" w:rsidR="0063262D" w:rsidRPr="005C4CB6" w:rsidRDefault="0063262D" w:rsidP="00D34056">
      <w:pPr>
        <w:pStyle w:val="arbeit"/>
        <w:rPr>
          <w:rFonts w:cstheme="minorHAnsi"/>
          <w:sz w:val="22"/>
        </w:rPr>
      </w:pPr>
      <w:r w:rsidRPr="005C4CB6">
        <w:rPr>
          <w:rFonts w:cstheme="minorHAnsi"/>
          <w:sz w:val="22"/>
        </w:rPr>
        <w:t xml:space="preserve">Bebidas e refeições não mencionadas </w:t>
      </w:r>
    </w:p>
    <w:p w14:paraId="596C9557" w14:textId="77777777" w:rsidR="0063262D" w:rsidRPr="005C4CB6" w:rsidRDefault="0063262D" w:rsidP="00D34056">
      <w:pPr>
        <w:pStyle w:val="arbeit"/>
        <w:rPr>
          <w:rFonts w:cstheme="minorHAnsi"/>
          <w:sz w:val="22"/>
        </w:rPr>
      </w:pPr>
      <w:r w:rsidRPr="005C4CB6">
        <w:rPr>
          <w:rFonts w:cstheme="minorHAnsi"/>
          <w:sz w:val="22"/>
        </w:rPr>
        <w:t>Gorjetas (não são obrigatórias)</w:t>
      </w:r>
    </w:p>
    <w:p w14:paraId="35AA0E1C" w14:textId="77777777" w:rsidR="0063262D" w:rsidRPr="005C4CB6" w:rsidRDefault="0063262D" w:rsidP="00D34056">
      <w:pPr>
        <w:pStyle w:val="arbeit"/>
        <w:rPr>
          <w:rFonts w:cstheme="minorHAnsi"/>
          <w:sz w:val="22"/>
        </w:rPr>
      </w:pPr>
      <w:r w:rsidRPr="005C4CB6">
        <w:rPr>
          <w:rFonts w:cstheme="minorHAnsi"/>
          <w:sz w:val="22"/>
        </w:rPr>
        <w:t>Seguro de viagem</w:t>
      </w:r>
    </w:p>
    <w:p w14:paraId="57EC2A67" w14:textId="77777777" w:rsidR="0063262D" w:rsidRPr="005C4CB6" w:rsidRDefault="0063262D" w:rsidP="00D34056">
      <w:pPr>
        <w:pStyle w:val="arbeit"/>
        <w:rPr>
          <w:rFonts w:cstheme="minorHAnsi"/>
          <w:sz w:val="22"/>
        </w:rPr>
      </w:pPr>
      <w:r w:rsidRPr="005C4CB6">
        <w:rPr>
          <w:rFonts w:cstheme="minorHAnsi"/>
          <w:sz w:val="22"/>
        </w:rPr>
        <w:t>Gastos pessoais</w:t>
      </w:r>
    </w:p>
    <w:p w14:paraId="1A239048" w14:textId="77777777" w:rsidR="0063262D" w:rsidRPr="005C4CB6" w:rsidRDefault="0063262D" w:rsidP="00D34056">
      <w:pPr>
        <w:pStyle w:val="arbeit"/>
        <w:rPr>
          <w:rFonts w:cstheme="minorHAnsi"/>
          <w:sz w:val="22"/>
        </w:rPr>
      </w:pPr>
      <w:r w:rsidRPr="005C4CB6">
        <w:rPr>
          <w:rFonts w:cstheme="minorHAnsi"/>
          <w:sz w:val="22"/>
        </w:rPr>
        <w:t xml:space="preserve">Atividades adicionais </w:t>
      </w:r>
    </w:p>
    <w:p w14:paraId="2638545F" w14:textId="0630DF39" w:rsidR="0063262D" w:rsidRPr="005C4CB6" w:rsidRDefault="0063262D" w:rsidP="0063262D">
      <w:pPr>
        <w:rPr>
          <w:rFonts w:asciiTheme="minorHAnsi" w:hAnsiTheme="minorHAnsi" w:cstheme="minorHAnsi"/>
          <w:lang w:val="pt-BR"/>
        </w:rPr>
      </w:pPr>
    </w:p>
    <w:p w14:paraId="44FB01D3" w14:textId="5B3FF45F" w:rsidR="008658D3" w:rsidRPr="005C4CB6" w:rsidRDefault="008658D3" w:rsidP="008658D3">
      <w:pPr>
        <w:rPr>
          <w:rFonts w:asciiTheme="minorHAnsi" w:hAnsiTheme="minorHAnsi" w:cstheme="minorHAnsi"/>
        </w:rPr>
      </w:pPr>
    </w:p>
    <w:p w14:paraId="5481157F" w14:textId="77777777" w:rsidR="008658D3" w:rsidRPr="005C4CB6" w:rsidRDefault="008658D3" w:rsidP="0063262D">
      <w:pPr>
        <w:rPr>
          <w:rFonts w:asciiTheme="minorHAnsi" w:hAnsiTheme="minorHAnsi" w:cstheme="minorHAnsi"/>
          <w:b/>
          <w:bCs/>
          <w:lang w:val="pt-BR"/>
        </w:rPr>
      </w:pPr>
    </w:p>
    <w:p w14:paraId="60104CAE" w14:textId="77777777" w:rsidR="009F016F" w:rsidRPr="005C4CB6" w:rsidRDefault="009F016F">
      <w:pPr>
        <w:rPr>
          <w:rFonts w:asciiTheme="minorHAnsi" w:hAnsiTheme="minorHAnsi" w:cstheme="minorHAnsi"/>
          <w:lang w:val="pt-BR"/>
        </w:rPr>
      </w:pPr>
    </w:p>
    <w:sectPr w:rsidR="009F016F" w:rsidRPr="005C4CB6" w:rsidSect="007714B1">
      <w:pgSz w:w="11906" w:h="16838"/>
      <w:pgMar w:top="85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A0349"/>
    <w:multiLevelType w:val="hybridMultilevel"/>
    <w:tmpl w:val="7230169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16cid:durableId="61494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2D"/>
    <w:rsid w:val="00025513"/>
    <w:rsid w:val="00133FD8"/>
    <w:rsid w:val="002332C0"/>
    <w:rsid w:val="00272EE9"/>
    <w:rsid w:val="0029645E"/>
    <w:rsid w:val="00335638"/>
    <w:rsid w:val="0039345D"/>
    <w:rsid w:val="003F04CF"/>
    <w:rsid w:val="004A43D6"/>
    <w:rsid w:val="00561BFE"/>
    <w:rsid w:val="005C4CB6"/>
    <w:rsid w:val="00623B08"/>
    <w:rsid w:val="0063262D"/>
    <w:rsid w:val="00651937"/>
    <w:rsid w:val="006E1226"/>
    <w:rsid w:val="0076544D"/>
    <w:rsid w:val="007714B1"/>
    <w:rsid w:val="007A1B2D"/>
    <w:rsid w:val="008658D3"/>
    <w:rsid w:val="00871CF1"/>
    <w:rsid w:val="009C2DD3"/>
    <w:rsid w:val="009F016F"/>
    <w:rsid w:val="00A26A80"/>
    <w:rsid w:val="00A74751"/>
    <w:rsid w:val="00A77B49"/>
    <w:rsid w:val="00C03797"/>
    <w:rsid w:val="00C244E8"/>
    <w:rsid w:val="00CA4467"/>
    <w:rsid w:val="00CB1D7A"/>
    <w:rsid w:val="00D34056"/>
    <w:rsid w:val="00EB7199"/>
    <w:rsid w:val="00F41580"/>
    <w:rsid w:val="00F43FF5"/>
    <w:rsid w:val="00F87283"/>
    <w:rsid w:val="00F9139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FFD313"/>
  <w15:chartTrackingRefBased/>
  <w15:docId w15:val="{ED503D5C-8F7B-48D9-A64D-A27B00BC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2D"/>
    <w:pPr>
      <w:spacing w:after="0" w:line="240" w:lineRule="auto"/>
    </w:pPr>
    <w:rPr>
      <w:rFonts w:ascii="Times New Roman" w:eastAsia="Times New Roman" w:hAnsi="Times New Roman" w:cs="Times New Roman"/>
      <w:sz w:val="24"/>
      <w:szCs w:val="24"/>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beit">
    <w:name w:val="arbeit"/>
    <w:basedOn w:val="Normal"/>
    <w:qFormat/>
    <w:rsid w:val="0063262D"/>
    <w:pPr>
      <w:jc w:val="both"/>
    </w:pPr>
    <w:rPr>
      <w:rFonts w:asciiTheme="minorHAnsi" w:hAnsiTheme="minorHAnsi"/>
      <w:lang w:val="pt-BR"/>
    </w:rPr>
  </w:style>
  <w:style w:type="paragraph" w:customStyle="1" w:styleId="berschrift">
    <w:name w:val="Überschrift"/>
    <w:basedOn w:val="Normal"/>
    <w:qFormat/>
    <w:rsid w:val="0063262D"/>
    <w:rPr>
      <w:rFonts w:asciiTheme="minorHAnsi" w:hAnsiTheme="minorHAnsi" w:cs="Arial"/>
      <w:b/>
      <w:color w:val="4472C4" w:themeColor="accent1"/>
      <w:sz w:val="44"/>
      <w:szCs w:val="44"/>
      <w:lang w:val="en-US"/>
    </w:rPr>
  </w:style>
  <w:style w:type="paragraph" w:styleId="SemEspaamento">
    <w:name w:val="No Spacing"/>
    <w:link w:val="SemEspaamentoChar"/>
    <w:uiPriority w:val="1"/>
    <w:qFormat/>
    <w:rsid w:val="0063262D"/>
    <w:pPr>
      <w:spacing w:after="0" w:line="240" w:lineRule="auto"/>
    </w:pPr>
    <w:rPr>
      <w:lang w:val="es-ES"/>
    </w:rPr>
  </w:style>
  <w:style w:type="character" w:customStyle="1" w:styleId="SemEspaamentoChar">
    <w:name w:val="Sem Espaçamento Char"/>
    <w:link w:val="SemEspaamento"/>
    <w:uiPriority w:val="1"/>
    <w:rsid w:val="0063262D"/>
    <w:rPr>
      <w:lang w:val="es-ES"/>
    </w:rPr>
  </w:style>
  <w:style w:type="paragraph" w:styleId="Legenda">
    <w:name w:val="caption"/>
    <w:basedOn w:val="Normal"/>
    <w:next w:val="Normal"/>
    <w:qFormat/>
    <w:rsid w:val="0029645E"/>
    <w:pPr>
      <w:jc w:val="center"/>
    </w:pPr>
    <w:rPr>
      <w:b/>
      <w:snapToGrid w:val="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22256">
      <w:bodyDiv w:val="1"/>
      <w:marLeft w:val="0"/>
      <w:marRight w:val="0"/>
      <w:marTop w:val="0"/>
      <w:marBottom w:val="0"/>
      <w:divBdr>
        <w:top w:val="none" w:sz="0" w:space="0" w:color="auto"/>
        <w:left w:val="none" w:sz="0" w:space="0" w:color="auto"/>
        <w:bottom w:val="none" w:sz="0" w:space="0" w:color="auto"/>
        <w:right w:val="none" w:sz="0" w:space="0" w:color="auto"/>
      </w:divBdr>
    </w:div>
    <w:div w:id="847015994">
      <w:bodyDiv w:val="1"/>
      <w:marLeft w:val="0"/>
      <w:marRight w:val="0"/>
      <w:marTop w:val="0"/>
      <w:marBottom w:val="0"/>
      <w:divBdr>
        <w:top w:val="none" w:sz="0" w:space="0" w:color="auto"/>
        <w:left w:val="none" w:sz="0" w:space="0" w:color="auto"/>
        <w:bottom w:val="none" w:sz="0" w:space="0" w:color="auto"/>
        <w:right w:val="none" w:sz="0" w:space="0" w:color="auto"/>
      </w:divBdr>
    </w:div>
    <w:div w:id="1045907079">
      <w:bodyDiv w:val="1"/>
      <w:marLeft w:val="0"/>
      <w:marRight w:val="0"/>
      <w:marTop w:val="0"/>
      <w:marBottom w:val="0"/>
      <w:divBdr>
        <w:top w:val="none" w:sz="0" w:space="0" w:color="auto"/>
        <w:left w:val="none" w:sz="0" w:space="0" w:color="auto"/>
        <w:bottom w:val="none" w:sz="0" w:space="0" w:color="auto"/>
        <w:right w:val="none" w:sz="0" w:space="0" w:color="auto"/>
      </w:divBdr>
    </w:div>
    <w:div w:id="1987080923">
      <w:bodyDiv w:val="1"/>
      <w:marLeft w:val="0"/>
      <w:marRight w:val="0"/>
      <w:marTop w:val="0"/>
      <w:marBottom w:val="0"/>
      <w:divBdr>
        <w:top w:val="none" w:sz="0" w:space="0" w:color="auto"/>
        <w:left w:val="none" w:sz="0" w:space="0" w:color="auto"/>
        <w:bottom w:val="none" w:sz="0" w:space="0" w:color="auto"/>
        <w:right w:val="none" w:sz="0" w:space="0" w:color="auto"/>
      </w:divBdr>
    </w:div>
    <w:div w:id="2039508556">
      <w:bodyDiv w:val="1"/>
      <w:marLeft w:val="0"/>
      <w:marRight w:val="0"/>
      <w:marTop w:val="0"/>
      <w:marBottom w:val="0"/>
      <w:divBdr>
        <w:top w:val="none" w:sz="0" w:space="0" w:color="auto"/>
        <w:left w:val="none" w:sz="0" w:space="0" w:color="auto"/>
        <w:bottom w:val="none" w:sz="0" w:space="0" w:color="auto"/>
        <w:right w:val="none" w:sz="0" w:space="0" w:color="auto"/>
      </w:divBdr>
    </w:div>
    <w:div w:id="20622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1516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NEW0</dc:creator>
  <cp:keywords/>
  <dc:description/>
  <cp:lastModifiedBy>Paulo Gusmão</cp:lastModifiedBy>
  <cp:revision>6</cp:revision>
  <dcterms:created xsi:type="dcterms:W3CDTF">2023-02-22T14:49:00Z</dcterms:created>
  <dcterms:modified xsi:type="dcterms:W3CDTF">2023-02-22T15:21:00Z</dcterms:modified>
</cp:coreProperties>
</file>